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8EA" w:rsidRDefault="00494BEB">
      <w:r>
        <w:rPr>
          <w:rFonts w:ascii="Monotype Corsiva" w:hAnsi="Monotype Corsiva"/>
          <w:sz w:val="32"/>
        </w:rPr>
        <w:tab/>
      </w:r>
      <w:r>
        <w:rPr>
          <w:rFonts w:ascii="Monotype Corsiva" w:hAnsi="Monotype Corsiva"/>
          <w:sz w:val="32"/>
        </w:rPr>
        <w:tab/>
      </w:r>
      <w:r>
        <w:rPr>
          <w:rFonts w:ascii="Monotype Corsiva" w:hAnsi="Monotype Corsiva"/>
          <w:sz w:val="32"/>
        </w:rPr>
        <w:tab/>
      </w:r>
      <w:r>
        <w:tab/>
      </w:r>
      <w:r>
        <w:tab/>
      </w:r>
      <w:r>
        <w:tab/>
      </w:r>
      <w:r>
        <w:tab/>
      </w:r>
      <w:r>
        <w:tab/>
      </w:r>
    </w:p>
    <w:p w:rsidR="006278EA" w:rsidRDefault="00494BEB">
      <w:pPr>
        <w:tabs>
          <w:tab w:val="left" w:pos="3460"/>
        </w:tabs>
        <w:rPr>
          <w:rFonts w:ascii="Rockwell" w:hAnsi="Rockwell"/>
        </w:rPr>
      </w:pPr>
      <w:r>
        <w:rPr>
          <w:rFonts w:ascii="Rockwell" w:hAnsi="Rockwell"/>
        </w:rPr>
        <w:tab/>
      </w:r>
    </w:p>
    <w:p w:rsidR="006278EA" w:rsidRDefault="00494BEB">
      <w:pPr>
        <w:tabs>
          <w:tab w:val="left" w:pos="6300"/>
          <w:tab w:val="left" w:pos="6930"/>
        </w:tabs>
        <w:jc w:val="center"/>
        <w:rPr>
          <w:b/>
          <w:sz w:val="48"/>
        </w:rPr>
      </w:pPr>
      <w:r>
        <w:rPr>
          <w:b/>
          <w:sz w:val="48"/>
        </w:rPr>
        <w:t>BURCOMBE PARISH COUNCIL</w:t>
      </w:r>
    </w:p>
    <w:p w:rsidR="00476841" w:rsidRDefault="00494BEB" w:rsidP="00476841">
      <w:pPr>
        <w:jc w:val="center"/>
        <w:rPr>
          <w:b/>
          <w:sz w:val="22"/>
        </w:rPr>
      </w:pPr>
      <w:r>
        <w:rPr>
          <w:b/>
          <w:sz w:val="22"/>
        </w:rPr>
        <w:t>Parish Clerk: Clare Churchill.</w:t>
      </w:r>
    </w:p>
    <w:p w:rsidR="006278EA" w:rsidRDefault="00476841">
      <w:pPr>
        <w:jc w:val="center"/>
        <w:rPr>
          <w:b/>
          <w:sz w:val="22"/>
        </w:rPr>
      </w:pPr>
      <w:r>
        <w:rPr>
          <w:b/>
          <w:sz w:val="22"/>
        </w:rPr>
        <w:t xml:space="preserve"> Telephone 07547 933 119</w:t>
      </w:r>
    </w:p>
    <w:p w:rsidR="006278EA" w:rsidRDefault="001E2425">
      <w:pPr>
        <w:jc w:val="center"/>
        <w:rPr>
          <w:rFonts w:ascii="Rockwell" w:hAnsi="Rockwell"/>
        </w:rPr>
      </w:pPr>
      <w:hyperlink r:id="rId8" w:history="1">
        <w:r w:rsidR="00494BEB">
          <w:rPr>
            <w:rStyle w:val="Hyperlink"/>
            <w:b/>
            <w:sz w:val="22"/>
          </w:rPr>
          <w:t>www.burcombepc@btinternet.com</w:t>
        </w:r>
      </w:hyperlink>
    </w:p>
    <w:p w:rsidR="006278EA" w:rsidRDefault="006278EA">
      <w:pPr>
        <w:jc w:val="right"/>
        <w:rPr>
          <w:rFonts w:ascii="Arial" w:hAnsi="Arial" w:cs="Arial"/>
          <w:sz w:val="24"/>
        </w:rPr>
      </w:pPr>
    </w:p>
    <w:p w:rsidR="006278EA" w:rsidRDefault="006278EA">
      <w:pPr>
        <w:jc w:val="right"/>
        <w:rPr>
          <w:rFonts w:ascii="Arial" w:hAnsi="Arial" w:cs="Arial"/>
          <w:sz w:val="24"/>
        </w:rPr>
      </w:pPr>
    </w:p>
    <w:p w:rsidR="006278EA" w:rsidRDefault="006278EA">
      <w:pPr>
        <w:jc w:val="right"/>
        <w:rPr>
          <w:rFonts w:ascii="Arial" w:hAnsi="Arial" w:cs="Arial"/>
          <w:sz w:val="24"/>
        </w:rPr>
      </w:pPr>
    </w:p>
    <w:p w:rsidR="006278EA" w:rsidRDefault="006278EA">
      <w:pPr>
        <w:jc w:val="right"/>
        <w:rPr>
          <w:rFonts w:ascii="Arial" w:hAnsi="Arial" w:cs="Arial"/>
          <w:sz w:val="24"/>
        </w:rPr>
      </w:pPr>
    </w:p>
    <w:p w:rsidR="006278EA" w:rsidRDefault="003C66BC">
      <w:pPr>
        <w:jc w:val="right"/>
        <w:rPr>
          <w:rFonts w:ascii="Arial" w:hAnsi="Arial" w:cs="Arial"/>
          <w:sz w:val="24"/>
        </w:rPr>
      </w:pPr>
      <w:r>
        <w:rPr>
          <w:rFonts w:ascii="Arial" w:hAnsi="Arial" w:cs="Arial"/>
          <w:sz w:val="24"/>
        </w:rPr>
        <w:t>9</w:t>
      </w:r>
      <w:r w:rsidRPr="003C66BC">
        <w:rPr>
          <w:rFonts w:ascii="Arial" w:hAnsi="Arial" w:cs="Arial"/>
          <w:sz w:val="24"/>
          <w:vertAlign w:val="superscript"/>
        </w:rPr>
        <w:t>th</w:t>
      </w:r>
      <w:r>
        <w:rPr>
          <w:rFonts w:ascii="Arial" w:hAnsi="Arial" w:cs="Arial"/>
          <w:sz w:val="24"/>
        </w:rPr>
        <w:t xml:space="preserve"> May 2023</w:t>
      </w:r>
    </w:p>
    <w:p w:rsidR="006278EA" w:rsidRDefault="006278EA">
      <w:pPr>
        <w:jc w:val="right"/>
        <w:rPr>
          <w:rFonts w:ascii="Arial" w:hAnsi="Arial" w:cs="Arial"/>
          <w:sz w:val="24"/>
        </w:rPr>
      </w:pPr>
    </w:p>
    <w:p w:rsidR="006278EA" w:rsidRDefault="006278EA">
      <w:pPr>
        <w:jc w:val="right"/>
        <w:rPr>
          <w:rFonts w:ascii="Rockwell" w:hAnsi="Rockwell"/>
        </w:rPr>
      </w:pPr>
    </w:p>
    <w:p w:rsidR="006278EA" w:rsidRDefault="006278EA">
      <w:pPr>
        <w:jc w:val="right"/>
        <w:rPr>
          <w:rFonts w:ascii="Rockwell" w:hAnsi="Rockwell"/>
        </w:rPr>
      </w:pPr>
    </w:p>
    <w:p w:rsidR="006278EA" w:rsidRDefault="00494BEB">
      <w:pPr>
        <w:rPr>
          <w:rFonts w:ascii="Monotype Corsiva" w:hAnsi="Monotype Corsiva"/>
          <w:sz w:val="32"/>
        </w:rPr>
      </w:pPr>
      <w:r>
        <w:rPr>
          <w:rFonts w:ascii="Monotype Corsiva" w:hAnsi="Monotype Corsiva"/>
          <w:sz w:val="32"/>
        </w:rPr>
        <w:t xml:space="preserve">Cllrs </w:t>
      </w:r>
      <w:r w:rsidR="0000004D">
        <w:rPr>
          <w:rFonts w:ascii="Monotype Corsiva" w:hAnsi="Monotype Corsiva"/>
          <w:sz w:val="32"/>
        </w:rPr>
        <w:t xml:space="preserve">Bramwell, </w:t>
      </w:r>
      <w:r w:rsidR="008C2EB0">
        <w:rPr>
          <w:rFonts w:ascii="Monotype Corsiva" w:hAnsi="Monotype Corsiva"/>
          <w:sz w:val="32"/>
        </w:rPr>
        <w:t>Combes,</w:t>
      </w:r>
      <w:r w:rsidR="003C66BC">
        <w:rPr>
          <w:rFonts w:ascii="Monotype Corsiva" w:hAnsi="Monotype Corsiva"/>
          <w:sz w:val="32"/>
        </w:rPr>
        <w:t xml:space="preserve"> Elkins </w:t>
      </w:r>
      <w:r w:rsidR="00476841">
        <w:rPr>
          <w:rFonts w:ascii="Monotype Corsiva" w:hAnsi="Monotype Corsiva"/>
          <w:sz w:val="32"/>
        </w:rPr>
        <w:t>and</w:t>
      </w:r>
      <w:r w:rsidR="00A86798">
        <w:rPr>
          <w:rFonts w:ascii="Monotype Corsiva" w:hAnsi="Monotype Corsiva"/>
          <w:sz w:val="32"/>
        </w:rPr>
        <w:t xml:space="preserve"> </w:t>
      </w:r>
      <w:r w:rsidR="008C2EB0">
        <w:rPr>
          <w:rFonts w:ascii="Monotype Corsiva" w:hAnsi="Monotype Corsiva"/>
          <w:sz w:val="32"/>
        </w:rPr>
        <w:t>Mayhew</w:t>
      </w:r>
      <w:r>
        <w:rPr>
          <w:rFonts w:ascii="Monotype Corsiva" w:hAnsi="Monotype Corsiva"/>
          <w:sz w:val="32"/>
        </w:rPr>
        <w:t>.</w:t>
      </w:r>
    </w:p>
    <w:p w:rsidR="006278EA" w:rsidRDefault="006278EA">
      <w:pPr>
        <w:rPr>
          <w:rFonts w:ascii="Monotype Corsiva" w:hAnsi="Monotype Corsiva"/>
          <w:sz w:val="32"/>
        </w:rPr>
      </w:pPr>
    </w:p>
    <w:p w:rsidR="006278EA" w:rsidRDefault="00494BEB">
      <w:pPr>
        <w:rPr>
          <w:rFonts w:ascii="Monotype Corsiva" w:hAnsi="Monotype Corsiva" w:cs="Arial"/>
          <w:bCs/>
          <w:i/>
          <w:color w:val="000000"/>
          <w:sz w:val="32"/>
          <w:szCs w:val="32"/>
        </w:rPr>
      </w:pPr>
      <w:r w:rsidRPr="00494BEB">
        <w:rPr>
          <w:rFonts w:ascii="Monotype Corsiva" w:hAnsi="Monotype Corsiva"/>
          <w:sz w:val="32"/>
          <w:szCs w:val="32"/>
        </w:rPr>
        <w:t xml:space="preserve">You are hereby summoned to </w:t>
      </w:r>
      <w:r w:rsidR="0000631C">
        <w:rPr>
          <w:rFonts w:ascii="Monotype Corsiva" w:hAnsi="Monotype Corsiva"/>
          <w:sz w:val="32"/>
          <w:szCs w:val="32"/>
        </w:rPr>
        <w:t>the Annual</w:t>
      </w:r>
      <w:r w:rsidRPr="00494BEB">
        <w:rPr>
          <w:rFonts w:ascii="Monotype Corsiva" w:hAnsi="Monotype Corsiva"/>
          <w:sz w:val="32"/>
          <w:szCs w:val="32"/>
        </w:rPr>
        <w:t xml:space="preserve"> Meeting of Burcombe Parish Council to be held on </w:t>
      </w:r>
      <w:r w:rsidR="00532354">
        <w:rPr>
          <w:rFonts w:ascii="Monotype Corsiva" w:hAnsi="Monotype Corsiva"/>
          <w:sz w:val="32"/>
          <w:szCs w:val="32"/>
        </w:rPr>
        <w:t xml:space="preserve">Monday </w:t>
      </w:r>
      <w:r w:rsidR="003C66BC">
        <w:rPr>
          <w:rFonts w:ascii="Monotype Corsiva" w:hAnsi="Monotype Corsiva"/>
          <w:sz w:val="32"/>
          <w:szCs w:val="32"/>
        </w:rPr>
        <w:t>15</w:t>
      </w:r>
      <w:r w:rsidR="0007191F" w:rsidRPr="0007191F">
        <w:rPr>
          <w:rFonts w:ascii="Monotype Corsiva" w:hAnsi="Monotype Corsiva"/>
          <w:sz w:val="32"/>
          <w:szCs w:val="32"/>
          <w:vertAlign w:val="superscript"/>
        </w:rPr>
        <w:t>th</w:t>
      </w:r>
      <w:r w:rsidR="00A86798">
        <w:rPr>
          <w:rFonts w:ascii="Monotype Corsiva" w:hAnsi="Monotype Corsiva"/>
          <w:sz w:val="32"/>
          <w:szCs w:val="32"/>
          <w:vertAlign w:val="superscript"/>
        </w:rPr>
        <w:t xml:space="preserve"> </w:t>
      </w:r>
      <w:r w:rsidR="0000631C">
        <w:rPr>
          <w:rFonts w:ascii="Monotype Corsiva" w:hAnsi="Monotype Corsiva"/>
          <w:sz w:val="32"/>
          <w:szCs w:val="32"/>
        </w:rPr>
        <w:t>May</w:t>
      </w:r>
      <w:r w:rsidR="00A86798">
        <w:rPr>
          <w:rFonts w:ascii="Monotype Corsiva" w:hAnsi="Monotype Corsiva"/>
          <w:sz w:val="32"/>
          <w:szCs w:val="32"/>
        </w:rPr>
        <w:t xml:space="preserve"> 202</w:t>
      </w:r>
      <w:r w:rsidR="003C66BC">
        <w:rPr>
          <w:rFonts w:ascii="Monotype Corsiva" w:hAnsi="Monotype Corsiva"/>
          <w:sz w:val="32"/>
          <w:szCs w:val="32"/>
        </w:rPr>
        <w:t>3</w:t>
      </w:r>
      <w:r w:rsidR="00A86798">
        <w:rPr>
          <w:rFonts w:ascii="Monotype Corsiva" w:hAnsi="Monotype Corsiva"/>
          <w:sz w:val="32"/>
          <w:szCs w:val="32"/>
        </w:rPr>
        <w:t xml:space="preserve"> </w:t>
      </w:r>
      <w:r w:rsidRPr="00494BEB">
        <w:rPr>
          <w:rFonts w:ascii="Monotype Corsiva" w:hAnsi="Monotype Corsiva"/>
          <w:sz w:val="32"/>
          <w:szCs w:val="32"/>
        </w:rPr>
        <w:t xml:space="preserve">at Burcombe Village Hall </w:t>
      </w:r>
      <w:r w:rsidR="0000631C">
        <w:rPr>
          <w:rFonts w:ascii="Monotype Corsiva" w:hAnsi="Monotype Corsiva"/>
          <w:sz w:val="32"/>
          <w:szCs w:val="32"/>
        </w:rPr>
        <w:t xml:space="preserve">following the Annual Parish Meeting </w:t>
      </w:r>
      <w:r w:rsidR="00A1417F">
        <w:rPr>
          <w:rFonts w:ascii="Monotype Corsiva" w:hAnsi="Monotype Corsiva"/>
          <w:sz w:val="32"/>
          <w:szCs w:val="32"/>
        </w:rPr>
        <w:t xml:space="preserve">at </w:t>
      </w:r>
      <w:r w:rsidR="00ED7CC3">
        <w:rPr>
          <w:rFonts w:ascii="Monotype Corsiva" w:hAnsi="Monotype Corsiva"/>
          <w:sz w:val="32"/>
          <w:szCs w:val="32"/>
        </w:rPr>
        <w:t>6.15</w:t>
      </w:r>
      <w:r w:rsidRPr="00494BEB">
        <w:rPr>
          <w:rFonts w:ascii="Monotype Corsiva" w:hAnsi="Monotype Corsiva" w:cs="Arial"/>
          <w:bCs/>
          <w:i/>
          <w:color w:val="000000"/>
          <w:sz w:val="32"/>
          <w:szCs w:val="32"/>
        </w:rPr>
        <w:t>pm</w:t>
      </w:r>
    </w:p>
    <w:p w:rsidR="00ED7CC3" w:rsidRDefault="00ED7CC3">
      <w:pPr>
        <w:rPr>
          <w:rFonts w:ascii="Monotype Corsiva" w:hAnsi="Monotype Corsiva" w:cs="Arial"/>
          <w:bCs/>
          <w:i/>
          <w:color w:val="000000"/>
          <w:sz w:val="32"/>
          <w:szCs w:val="32"/>
        </w:rPr>
      </w:pPr>
    </w:p>
    <w:p w:rsidR="00ED7CC3" w:rsidRDefault="00ED7CC3">
      <w:pPr>
        <w:rPr>
          <w:rFonts w:ascii="Monotype Corsiva" w:hAnsi="Monotype Corsiva"/>
          <w:i/>
          <w:sz w:val="32"/>
          <w:szCs w:val="32"/>
        </w:rPr>
      </w:pPr>
      <w:r>
        <w:rPr>
          <w:rFonts w:ascii="Monotype Corsiva" w:hAnsi="Monotype Corsiva" w:cs="Arial"/>
          <w:bCs/>
          <w:i/>
          <w:color w:val="000000"/>
          <w:sz w:val="32"/>
          <w:szCs w:val="32"/>
        </w:rPr>
        <w:t>This meeting will not start before 6.30pm</w:t>
      </w:r>
      <w:r w:rsidR="003F0620">
        <w:rPr>
          <w:rFonts w:ascii="Monotype Corsiva" w:hAnsi="Monotype Corsiva" w:cs="Arial"/>
          <w:bCs/>
          <w:i/>
          <w:color w:val="000000"/>
          <w:sz w:val="32"/>
          <w:szCs w:val="32"/>
        </w:rPr>
        <w:t>.</w:t>
      </w:r>
    </w:p>
    <w:p w:rsidR="006B66E8" w:rsidRPr="00494BEB" w:rsidRDefault="006B66E8">
      <w:pPr>
        <w:rPr>
          <w:rFonts w:ascii="Monotype Corsiva" w:hAnsi="Monotype Corsiva"/>
          <w:i/>
          <w:sz w:val="32"/>
          <w:szCs w:val="32"/>
        </w:rPr>
      </w:pPr>
    </w:p>
    <w:p w:rsidR="006278EA" w:rsidRPr="00494BEB" w:rsidRDefault="00494BEB">
      <w:pPr>
        <w:rPr>
          <w:rFonts w:ascii="Monotype Corsiva" w:hAnsi="Monotype Corsiva"/>
          <w:sz w:val="32"/>
          <w:szCs w:val="32"/>
        </w:rPr>
      </w:pPr>
      <w:r w:rsidRPr="00494BEB">
        <w:rPr>
          <w:rFonts w:ascii="Monotype Corsiva" w:hAnsi="Monotype Corsiva"/>
          <w:sz w:val="32"/>
          <w:szCs w:val="32"/>
        </w:rPr>
        <w:t>In accordance with the Local Government Act 1972 sch 12 paras 10 and 26.</w:t>
      </w:r>
    </w:p>
    <w:p w:rsidR="006278EA" w:rsidRPr="00494BEB" w:rsidRDefault="006278EA">
      <w:pPr>
        <w:rPr>
          <w:rFonts w:ascii="Monotype Corsiva" w:hAnsi="Monotype Corsiva"/>
          <w:sz w:val="32"/>
          <w:szCs w:val="32"/>
        </w:rPr>
      </w:pPr>
    </w:p>
    <w:p w:rsidR="006278EA" w:rsidRPr="00494BEB" w:rsidRDefault="006278EA">
      <w:pPr>
        <w:rPr>
          <w:rFonts w:ascii="Monotype Corsiva" w:hAnsi="Monotype Corsiva"/>
          <w:sz w:val="32"/>
          <w:szCs w:val="32"/>
        </w:rPr>
      </w:pPr>
    </w:p>
    <w:p w:rsidR="006278EA" w:rsidRDefault="00494BEB">
      <w:pPr>
        <w:rPr>
          <w:rFonts w:ascii="Monotype Corsiva" w:hAnsi="Monotype Corsiva"/>
          <w:sz w:val="32"/>
        </w:rPr>
      </w:pPr>
      <w:r>
        <w:rPr>
          <w:rFonts w:ascii="Monotype Corsiva" w:hAnsi="Monotype Corsiva"/>
          <w:sz w:val="32"/>
        </w:rPr>
        <w:t xml:space="preserve">If you are unable to attend please inform the Clerk as soon as possible, </w:t>
      </w:r>
    </w:p>
    <w:p w:rsidR="006278EA" w:rsidRDefault="006278EA">
      <w:pPr>
        <w:rPr>
          <w:rFonts w:ascii="Monotype Corsiva" w:hAnsi="Monotype Corsiva"/>
          <w:sz w:val="32"/>
        </w:rPr>
      </w:pPr>
    </w:p>
    <w:p w:rsidR="006278EA" w:rsidRDefault="006278EA">
      <w:pPr>
        <w:rPr>
          <w:rFonts w:ascii="Monotype Corsiva" w:hAnsi="Monotype Corsiva"/>
          <w:sz w:val="32"/>
        </w:rPr>
      </w:pPr>
    </w:p>
    <w:p w:rsidR="006278EA" w:rsidRDefault="006278EA">
      <w:pPr>
        <w:rPr>
          <w:rFonts w:ascii="Monotype Corsiva" w:hAnsi="Monotype Corsiva"/>
          <w:sz w:val="32"/>
        </w:rPr>
      </w:pPr>
    </w:p>
    <w:p w:rsidR="006278EA" w:rsidRDefault="00494BEB">
      <w:pPr>
        <w:rPr>
          <w:rFonts w:ascii="Monotype Corsiva" w:hAnsi="Monotype Corsiva"/>
          <w:sz w:val="32"/>
        </w:rPr>
      </w:pPr>
      <w:r>
        <w:rPr>
          <w:rFonts w:ascii="Monotype Corsiva" w:hAnsi="Monotype Corsiva"/>
          <w:sz w:val="32"/>
        </w:rPr>
        <w:t>Regards</w:t>
      </w:r>
    </w:p>
    <w:p w:rsidR="006278EA" w:rsidRDefault="006278EA">
      <w:pPr>
        <w:rPr>
          <w:rFonts w:ascii="Monotype Corsiva" w:hAnsi="Monotype Corsiva"/>
          <w:sz w:val="32"/>
        </w:rPr>
      </w:pPr>
    </w:p>
    <w:p w:rsidR="006278EA" w:rsidRDefault="00494BEB">
      <w:pPr>
        <w:rPr>
          <w:rFonts w:ascii="Monotype Corsiva" w:hAnsi="Monotype Corsiva"/>
          <w:sz w:val="32"/>
        </w:rPr>
      </w:pPr>
      <w:r>
        <w:rPr>
          <w:rFonts w:ascii="Monotype Corsiva" w:hAnsi="Monotype Corsiva"/>
          <w:sz w:val="32"/>
        </w:rPr>
        <w:t>Clare Churchill</w:t>
      </w:r>
    </w:p>
    <w:p w:rsidR="006278EA" w:rsidRDefault="00494BEB">
      <w:r>
        <w:rPr>
          <w:rFonts w:ascii="Monotype Corsiva" w:hAnsi="Monotype Corsiva"/>
          <w:sz w:val="32"/>
        </w:rPr>
        <w:t>Clerk to Burcombe Parish Council</w:t>
      </w:r>
      <w:r>
        <w:rPr>
          <w:rFonts w:ascii="Monotype Corsiva" w:hAnsi="Monotype Corsiva"/>
          <w:sz w:val="32"/>
        </w:rPr>
        <w:tab/>
      </w:r>
      <w:r>
        <w:rPr>
          <w:rFonts w:ascii="Monotype Corsiva" w:hAnsi="Monotype Corsiva"/>
          <w:sz w:val="32"/>
        </w:rPr>
        <w:tab/>
      </w:r>
      <w:r>
        <w:rPr>
          <w:rFonts w:ascii="Monotype Corsiva" w:hAnsi="Monotype Corsiva"/>
          <w:sz w:val="32"/>
        </w:rPr>
        <w:tab/>
      </w:r>
    </w:p>
    <w:p w:rsidR="006278EA" w:rsidRDefault="006278EA">
      <w:pPr>
        <w:rPr>
          <w:rFonts w:ascii="Monotype Corsiva" w:hAnsi="Monotype Corsiva"/>
          <w:sz w:val="32"/>
        </w:rPr>
      </w:pPr>
    </w:p>
    <w:p w:rsidR="006278EA" w:rsidRDefault="006278EA">
      <w:pPr>
        <w:rPr>
          <w:rFonts w:ascii="Arial" w:hAnsi="Arial" w:cs="Arial"/>
          <w:sz w:val="32"/>
        </w:rPr>
      </w:pPr>
    </w:p>
    <w:p w:rsidR="006278EA" w:rsidRDefault="006278EA">
      <w:pPr>
        <w:jc w:val="right"/>
        <w:rPr>
          <w:rFonts w:ascii="Rockwell" w:hAnsi="Rockwell"/>
        </w:rPr>
      </w:pPr>
    </w:p>
    <w:p w:rsidR="006278EA" w:rsidRDefault="006278EA">
      <w:pPr>
        <w:jc w:val="right"/>
        <w:rPr>
          <w:rFonts w:ascii="Rockwell" w:hAnsi="Rockwell"/>
        </w:rPr>
      </w:pPr>
    </w:p>
    <w:p w:rsidR="006278EA" w:rsidRDefault="006278EA">
      <w:pPr>
        <w:jc w:val="right"/>
        <w:rPr>
          <w:rFonts w:ascii="Rockwell" w:hAnsi="Rockwell"/>
        </w:rPr>
      </w:pPr>
    </w:p>
    <w:p w:rsidR="006278EA" w:rsidRPr="00234158" w:rsidRDefault="006278EA">
      <w:pPr>
        <w:jc w:val="right"/>
        <w:rPr>
          <w:rFonts w:ascii="Arial" w:hAnsi="Arial" w:cs="Arial"/>
          <w:sz w:val="24"/>
          <w:szCs w:val="24"/>
        </w:rPr>
      </w:pPr>
    </w:p>
    <w:p w:rsidR="006278EA" w:rsidRDefault="006278EA">
      <w:pPr>
        <w:jc w:val="right"/>
        <w:rPr>
          <w:rFonts w:ascii="Arial" w:hAnsi="Arial" w:cs="Arial"/>
          <w:sz w:val="24"/>
          <w:szCs w:val="24"/>
        </w:rPr>
      </w:pPr>
    </w:p>
    <w:p w:rsidR="00A1417F" w:rsidRPr="00234158" w:rsidRDefault="00A1417F">
      <w:pPr>
        <w:jc w:val="right"/>
        <w:rPr>
          <w:rFonts w:ascii="Arial" w:hAnsi="Arial" w:cs="Arial"/>
          <w:sz w:val="24"/>
          <w:szCs w:val="24"/>
        </w:rPr>
      </w:pPr>
    </w:p>
    <w:p w:rsidR="006278EA" w:rsidRPr="00234158" w:rsidRDefault="006278EA">
      <w:pPr>
        <w:rPr>
          <w:rFonts w:ascii="Arial" w:hAnsi="Arial" w:cs="Arial"/>
          <w:sz w:val="24"/>
          <w:szCs w:val="24"/>
        </w:rPr>
      </w:pPr>
    </w:p>
    <w:p w:rsidR="006278EA" w:rsidRPr="00234158" w:rsidRDefault="00494BEB">
      <w:pPr>
        <w:pStyle w:val="Footer"/>
        <w:jc w:val="center"/>
        <w:rPr>
          <w:rFonts w:ascii="Arial" w:hAnsi="Arial" w:cs="Arial"/>
          <w:sz w:val="24"/>
          <w:szCs w:val="24"/>
        </w:rPr>
      </w:pPr>
      <w:r w:rsidRPr="00234158">
        <w:rPr>
          <w:rFonts w:ascii="Arial" w:hAnsi="Arial" w:cs="Arial"/>
          <w:sz w:val="24"/>
          <w:szCs w:val="24"/>
        </w:rPr>
        <w:t>Burcombe Parish Council Clerk: Clare Churchill</w:t>
      </w:r>
    </w:p>
    <w:p w:rsidR="006278EA" w:rsidRPr="00234158" w:rsidRDefault="00494BEB">
      <w:pPr>
        <w:pStyle w:val="Footer"/>
        <w:jc w:val="center"/>
        <w:rPr>
          <w:rFonts w:ascii="Arial" w:hAnsi="Arial" w:cs="Arial"/>
          <w:sz w:val="24"/>
          <w:szCs w:val="24"/>
        </w:rPr>
      </w:pPr>
      <w:r w:rsidRPr="00234158">
        <w:rPr>
          <w:rFonts w:ascii="Arial" w:hAnsi="Arial" w:cs="Arial"/>
          <w:sz w:val="24"/>
          <w:szCs w:val="24"/>
        </w:rPr>
        <w:t>Tel: 0</w:t>
      </w:r>
      <w:r w:rsidR="00476841">
        <w:rPr>
          <w:rFonts w:ascii="Arial" w:hAnsi="Arial" w:cs="Arial"/>
          <w:sz w:val="24"/>
          <w:szCs w:val="24"/>
        </w:rPr>
        <w:t xml:space="preserve">7547 933 119   </w:t>
      </w:r>
      <w:hyperlink r:id="rId9" w:history="1">
        <w:r w:rsidRPr="00234158">
          <w:rPr>
            <w:rStyle w:val="Hyperlink"/>
            <w:rFonts w:ascii="Arial" w:hAnsi="Arial" w:cs="Arial"/>
            <w:sz w:val="24"/>
            <w:szCs w:val="24"/>
          </w:rPr>
          <w:t>burcombepc@btinternet.com</w:t>
        </w:r>
      </w:hyperlink>
    </w:p>
    <w:p w:rsidR="006278EA" w:rsidRPr="00234158" w:rsidRDefault="006278EA">
      <w:pPr>
        <w:jc w:val="right"/>
        <w:rPr>
          <w:rFonts w:ascii="Arial" w:hAnsi="Arial" w:cs="Arial"/>
          <w:sz w:val="24"/>
          <w:szCs w:val="24"/>
        </w:rPr>
      </w:pPr>
    </w:p>
    <w:p w:rsidR="002600A4" w:rsidRPr="00234158" w:rsidRDefault="002600A4">
      <w:pPr>
        <w:jc w:val="right"/>
        <w:rPr>
          <w:rFonts w:ascii="Arial" w:hAnsi="Arial" w:cs="Arial"/>
          <w:sz w:val="24"/>
          <w:szCs w:val="24"/>
        </w:rPr>
      </w:pPr>
    </w:p>
    <w:p w:rsidR="0024237F" w:rsidRDefault="00494BEB">
      <w:pPr>
        <w:jc w:val="center"/>
        <w:rPr>
          <w:rFonts w:ascii="Arial" w:hAnsi="Arial" w:cs="Arial"/>
          <w:b/>
          <w:bCs/>
          <w:color w:val="000000"/>
          <w:sz w:val="32"/>
          <w:szCs w:val="32"/>
        </w:rPr>
      </w:pPr>
      <w:r w:rsidRPr="00234158">
        <w:rPr>
          <w:rFonts w:ascii="Arial" w:hAnsi="Arial" w:cs="Arial"/>
          <w:b/>
          <w:bCs/>
          <w:color w:val="000000"/>
          <w:sz w:val="32"/>
          <w:szCs w:val="32"/>
        </w:rPr>
        <w:t xml:space="preserve">Agenda for </w:t>
      </w:r>
      <w:r w:rsidR="0000631C">
        <w:rPr>
          <w:rFonts w:ascii="Arial" w:hAnsi="Arial" w:cs="Arial"/>
          <w:b/>
          <w:bCs/>
          <w:color w:val="000000"/>
          <w:sz w:val="32"/>
          <w:szCs w:val="32"/>
        </w:rPr>
        <w:t>the Annual</w:t>
      </w:r>
      <w:r w:rsidRPr="00234158">
        <w:rPr>
          <w:rFonts w:ascii="Arial" w:hAnsi="Arial" w:cs="Arial"/>
          <w:b/>
          <w:bCs/>
          <w:color w:val="000000"/>
          <w:sz w:val="32"/>
          <w:szCs w:val="32"/>
        </w:rPr>
        <w:t xml:space="preserve"> Meeting of Burcombe</w:t>
      </w:r>
      <w:r w:rsidR="0074413E">
        <w:rPr>
          <w:rFonts w:ascii="Arial" w:hAnsi="Arial" w:cs="Arial"/>
          <w:b/>
          <w:bCs/>
          <w:color w:val="000000"/>
          <w:sz w:val="32"/>
          <w:szCs w:val="32"/>
        </w:rPr>
        <w:t xml:space="preserve"> </w:t>
      </w:r>
      <w:r w:rsidR="001B34BD">
        <w:rPr>
          <w:rFonts w:ascii="Arial" w:hAnsi="Arial" w:cs="Arial"/>
          <w:b/>
          <w:bCs/>
          <w:color w:val="000000"/>
          <w:sz w:val="32"/>
          <w:szCs w:val="32"/>
        </w:rPr>
        <w:t>Without</w:t>
      </w:r>
      <w:r w:rsidRPr="00234158">
        <w:rPr>
          <w:rFonts w:ascii="Arial" w:hAnsi="Arial" w:cs="Arial"/>
          <w:b/>
          <w:bCs/>
          <w:color w:val="000000"/>
          <w:sz w:val="32"/>
          <w:szCs w:val="32"/>
        </w:rPr>
        <w:t xml:space="preserve"> Parish Council </w:t>
      </w:r>
    </w:p>
    <w:p w:rsidR="0024237F" w:rsidRDefault="00494BEB">
      <w:pPr>
        <w:jc w:val="center"/>
        <w:rPr>
          <w:rFonts w:ascii="Arial" w:hAnsi="Arial" w:cs="Arial"/>
          <w:b/>
          <w:bCs/>
          <w:color w:val="000000"/>
          <w:sz w:val="32"/>
          <w:szCs w:val="32"/>
        </w:rPr>
      </w:pPr>
      <w:r w:rsidRPr="00234158">
        <w:rPr>
          <w:rFonts w:ascii="Arial" w:hAnsi="Arial" w:cs="Arial"/>
          <w:b/>
          <w:bCs/>
          <w:color w:val="000000"/>
          <w:sz w:val="32"/>
          <w:szCs w:val="32"/>
        </w:rPr>
        <w:t xml:space="preserve">to be held on </w:t>
      </w:r>
      <w:r w:rsidR="00A1417F">
        <w:rPr>
          <w:rFonts w:ascii="Arial" w:hAnsi="Arial" w:cs="Arial"/>
          <w:b/>
          <w:bCs/>
          <w:color w:val="000000"/>
          <w:sz w:val="32"/>
          <w:szCs w:val="32"/>
        </w:rPr>
        <w:t xml:space="preserve">Monday </w:t>
      </w:r>
      <w:r w:rsidR="003C66BC">
        <w:rPr>
          <w:rFonts w:ascii="Arial" w:hAnsi="Arial" w:cs="Arial"/>
          <w:b/>
          <w:bCs/>
          <w:color w:val="000000"/>
          <w:sz w:val="32"/>
          <w:szCs w:val="32"/>
        </w:rPr>
        <w:t>15</w:t>
      </w:r>
      <w:r w:rsidR="0007191F" w:rsidRPr="0007191F">
        <w:rPr>
          <w:rFonts w:ascii="Arial" w:hAnsi="Arial" w:cs="Arial"/>
          <w:b/>
          <w:bCs/>
          <w:color w:val="000000"/>
          <w:sz w:val="32"/>
          <w:szCs w:val="32"/>
          <w:vertAlign w:val="superscript"/>
        </w:rPr>
        <w:t>th</w:t>
      </w:r>
      <w:r w:rsidR="0074413E">
        <w:rPr>
          <w:rFonts w:ascii="Arial" w:hAnsi="Arial" w:cs="Arial"/>
          <w:b/>
          <w:bCs/>
          <w:color w:val="000000"/>
          <w:sz w:val="32"/>
          <w:szCs w:val="32"/>
          <w:vertAlign w:val="superscript"/>
        </w:rPr>
        <w:t xml:space="preserve"> </w:t>
      </w:r>
      <w:r w:rsidR="00A27464">
        <w:rPr>
          <w:rFonts w:ascii="Arial" w:hAnsi="Arial" w:cs="Arial"/>
          <w:b/>
          <w:bCs/>
          <w:color w:val="000000"/>
          <w:sz w:val="32"/>
          <w:szCs w:val="32"/>
        </w:rPr>
        <w:t>Ma</w:t>
      </w:r>
      <w:r w:rsidR="0000631C">
        <w:rPr>
          <w:rFonts w:ascii="Arial" w:hAnsi="Arial" w:cs="Arial"/>
          <w:b/>
          <w:bCs/>
          <w:color w:val="000000"/>
          <w:sz w:val="32"/>
          <w:szCs w:val="32"/>
        </w:rPr>
        <w:t>y</w:t>
      </w:r>
      <w:r w:rsidR="00A27464">
        <w:rPr>
          <w:rFonts w:ascii="Arial" w:hAnsi="Arial" w:cs="Arial"/>
          <w:b/>
          <w:bCs/>
          <w:color w:val="000000"/>
          <w:sz w:val="32"/>
          <w:szCs w:val="32"/>
        </w:rPr>
        <w:t xml:space="preserve"> 202</w:t>
      </w:r>
      <w:r w:rsidR="003C66BC">
        <w:rPr>
          <w:rFonts w:ascii="Arial" w:hAnsi="Arial" w:cs="Arial"/>
          <w:b/>
          <w:bCs/>
          <w:color w:val="000000"/>
          <w:sz w:val="32"/>
          <w:szCs w:val="32"/>
        </w:rPr>
        <w:t xml:space="preserve">3 </w:t>
      </w:r>
      <w:r w:rsidR="00E357BE" w:rsidRPr="00234158">
        <w:rPr>
          <w:rFonts w:ascii="Arial" w:hAnsi="Arial" w:cs="Arial"/>
          <w:b/>
          <w:bCs/>
          <w:color w:val="000000"/>
          <w:sz w:val="32"/>
          <w:szCs w:val="32"/>
        </w:rPr>
        <w:t xml:space="preserve">at </w:t>
      </w:r>
    </w:p>
    <w:p w:rsidR="00494BEB" w:rsidRPr="00234158" w:rsidRDefault="00E357BE">
      <w:pPr>
        <w:jc w:val="center"/>
        <w:rPr>
          <w:rFonts w:ascii="Arial" w:hAnsi="Arial" w:cs="Arial"/>
          <w:b/>
          <w:bCs/>
          <w:color w:val="000000"/>
          <w:sz w:val="32"/>
          <w:szCs w:val="32"/>
        </w:rPr>
      </w:pPr>
      <w:r w:rsidRPr="00234158">
        <w:rPr>
          <w:rFonts w:ascii="Arial" w:hAnsi="Arial" w:cs="Arial"/>
          <w:b/>
          <w:bCs/>
          <w:color w:val="000000"/>
          <w:sz w:val="32"/>
          <w:szCs w:val="32"/>
        </w:rPr>
        <w:t>Burcombe village hall</w:t>
      </w:r>
      <w:r w:rsidR="0074413E">
        <w:rPr>
          <w:rFonts w:ascii="Arial" w:hAnsi="Arial" w:cs="Arial"/>
          <w:b/>
          <w:bCs/>
          <w:color w:val="000000"/>
          <w:sz w:val="32"/>
          <w:szCs w:val="32"/>
        </w:rPr>
        <w:t xml:space="preserve"> </w:t>
      </w:r>
      <w:r w:rsidR="0000631C">
        <w:rPr>
          <w:rFonts w:ascii="Arial" w:hAnsi="Arial" w:cs="Arial"/>
          <w:b/>
          <w:bCs/>
          <w:color w:val="000000"/>
          <w:sz w:val="32"/>
          <w:szCs w:val="32"/>
        </w:rPr>
        <w:t xml:space="preserve">following the Annual Parish Meeting </w:t>
      </w:r>
      <w:r w:rsidR="00A1417F">
        <w:rPr>
          <w:rFonts w:ascii="Arial" w:hAnsi="Arial" w:cs="Arial"/>
          <w:b/>
          <w:bCs/>
          <w:color w:val="000000"/>
          <w:sz w:val="32"/>
          <w:szCs w:val="32"/>
        </w:rPr>
        <w:t xml:space="preserve">at </w:t>
      </w:r>
      <w:r w:rsidR="001219A1">
        <w:rPr>
          <w:rFonts w:ascii="Arial" w:hAnsi="Arial" w:cs="Arial"/>
          <w:b/>
          <w:bCs/>
          <w:color w:val="000000"/>
          <w:sz w:val="32"/>
          <w:szCs w:val="32"/>
        </w:rPr>
        <w:t>6.</w:t>
      </w:r>
      <w:r w:rsidR="00ED7CC3">
        <w:rPr>
          <w:rFonts w:ascii="Arial" w:hAnsi="Arial" w:cs="Arial"/>
          <w:b/>
          <w:bCs/>
          <w:color w:val="000000"/>
          <w:sz w:val="32"/>
          <w:szCs w:val="32"/>
        </w:rPr>
        <w:t>15</w:t>
      </w:r>
      <w:r w:rsidR="005C5AF8">
        <w:rPr>
          <w:rFonts w:ascii="Arial" w:hAnsi="Arial" w:cs="Arial"/>
          <w:b/>
          <w:bCs/>
          <w:color w:val="000000"/>
          <w:sz w:val="32"/>
          <w:szCs w:val="32"/>
        </w:rPr>
        <w:t>p</w:t>
      </w:r>
      <w:r w:rsidR="00494BEB" w:rsidRPr="00234158">
        <w:rPr>
          <w:rFonts w:ascii="Arial" w:hAnsi="Arial" w:cs="Arial"/>
          <w:b/>
          <w:bCs/>
          <w:color w:val="000000"/>
          <w:sz w:val="32"/>
          <w:szCs w:val="32"/>
        </w:rPr>
        <w:t xml:space="preserve">m </w:t>
      </w:r>
    </w:p>
    <w:p w:rsidR="006278EA" w:rsidRPr="00234158" w:rsidRDefault="006278EA">
      <w:pPr>
        <w:rPr>
          <w:rFonts w:ascii="Arial" w:hAnsi="Arial" w:cs="Arial"/>
          <w:b/>
          <w:bCs/>
          <w:color w:val="000000"/>
          <w:sz w:val="24"/>
          <w:szCs w:val="24"/>
        </w:rPr>
      </w:pPr>
    </w:p>
    <w:p w:rsidR="00111F49" w:rsidRPr="0019552D" w:rsidRDefault="00111F49" w:rsidP="00111F49">
      <w:pPr>
        <w:tabs>
          <w:tab w:val="left" w:pos="5760"/>
        </w:tabs>
        <w:jc w:val="center"/>
        <w:rPr>
          <w:rFonts w:ascii="Arial" w:hAnsi="Arial" w:cs="Arial"/>
          <w:i/>
        </w:rPr>
      </w:pPr>
      <w:r w:rsidRPr="0019552D">
        <w:rPr>
          <w:rFonts w:ascii="Arial" w:hAnsi="Arial" w:cs="Arial"/>
          <w:i/>
        </w:rPr>
        <w:t>Members of the Public are welcome to attend and are invited to speak if they so wish. If a member of the public wishes to speak, please could they advise the clerk of this intention on arrival?</w:t>
      </w:r>
    </w:p>
    <w:p w:rsidR="00111F49" w:rsidRPr="0019552D" w:rsidRDefault="00111F49" w:rsidP="00111F49">
      <w:pPr>
        <w:tabs>
          <w:tab w:val="left" w:pos="5760"/>
        </w:tabs>
        <w:jc w:val="center"/>
        <w:rPr>
          <w:rFonts w:ascii="Arial" w:hAnsi="Arial" w:cs="Arial"/>
          <w:i/>
        </w:rPr>
      </w:pPr>
    </w:p>
    <w:p w:rsidR="00111F49" w:rsidRPr="0019552D" w:rsidRDefault="00111F49" w:rsidP="00111F49">
      <w:pPr>
        <w:pStyle w:val="BodyText3"/>
        <w:jc w:val="center"/>
        <w:rPr>
          <w:rFonts w:ascii="Arial" w:hAnsi="Arial" w:cs="Arial"/>
          <w:i/>
          <w:sz w:val="20"/>
          <w:szCs w:val="20"/>
        </w:rPr>
      </w:pPr>
      <w:r w:rsidRPr="0019552D">
        <w:rPr>
          <w:rFonts w:ascii="Arial" w:hAnsi="Arial" w:cs="Arial"/>
          <w:i/>
          <w:sz w:val="20"/>
          <w:szCs w:val="20"/>
        </w:rPr>
        <w:t>The running order of the Agenda is at the discretion of the Chairman and may not always follow the sequence as listed. In order to ensure being present during the consideration of an Agenda item (wherever it may appear on the list of items to be considered), Councillors and members of the public are advised to be present at the meeting from the time given above.</w:t>
      </w:r>
    </w:p>
    <w:p w:rsidR="00111F49" w:rsidRPr="003E2F33" w:rsidRDefault="00111F49" w:rsidP="00111F49">
      <w:pPr>
        <w:rPr>
          <w:rFonts w:ascii="Arial" w:hAnsi="Arial" w:cs="Arial"/>
          <w:color w:val="000000"/>
          <w:sz w:val="22"/>
          <w:szCs w:val="22"/>
        </w:rPr>
      </w:pPr>
      <w:r w:rsidRPr="003E2F33">
        <w:rPr>
          <w:rFonts w:ascii="Arial" w:hAnsi="Arial" w:cs="Arial"/>
          <w:color w:val="000000"/>
          <w:sz w:val="22"/>
          <w:szCs w:val="22"/>
        </w:rPr>
        <w:t>A sho</w:t>
      </w:r>
      <w:r w:rsidR="008C2EB0" w:rsidRPr="003E2F33">
        <w:rPr>
          <w:rFonts w:ascii="Arial" w:hAnsi="Arial" w:cs="Arial"/>
          <w:color w:val="000000"/>
          <w:sz w:val="22"/>
          <w:szCs w:val="22"/>
        </w:rPr>
        <w:t>rt period of time will be set a</w:t>
      </w:r>
      <w:r w:rsidRPr="003E2F33">
        <w:rPr>
          <w:rFonts w:ascii="Arial" w:hAnsi="Arial" w:cs="Arial"/>
          <w:color w:val="000000"/>
          <w:sz w:val="22"/>
          <w:szCs w:val="22"/>
        </w:rPr>
        <w:t xml:space="preserve">side prior to the start of the meeting for questions or statements from members of the public on any matter concerning the village. </w:t>
      </w:r>
    </w:p>
    <w:p w:rsidR="00111F49" w:rsidRPr="003E2F33" w:rsidRDefault="00111F49" w:rsidP="00111F49">
      <w:pPr>
        <w:rPr>
          <w:rFonts w:ascii="Arial" w:hAnsi="Arial" w:cs="Arial"/>
          <w:color w:val="000000"/>
          <w:sz w:val="22"/>
          <w:szCs w:val="22"/>
        </w:rPr>
      </w:pPr>
    </w:p>
    <w:p w:rsidR="00111F49" w:rsidRDefault="004D3BDC" w:rsidP="00111F49">
      <w:pPr>
        <w:rPr>
          <w:rFonts w:ascii="Arial" w:hAnsi="Arial" w:cs="Arial"/>
          <w:color w:val="000000"/>
          <w:sz w:val="22"/>
          <w:szCs w:val="22"/>
        </w:rPr>
      </w:pPr>
      <w:r>
        <w:rPr>
          <w:rFonts w:ascii="Arial" w:hAnsi="Arial" w:cs="Arial"/>
          <w:color w:val="000000"/>
          <w:sz w:val="22"/>
          <w:szCs w:val="22"/>
        </w:rPr>
        <w:t>To receive a report from Wiltshire Cllr Nabil Najjar</w:t>
      </w:r>
    </w:p>
    <w:p w:rsidR="004D3BDC" w:rsidRPr="003E2F33" w:rsidRDefault="004D3BDC" w:rsidP="00111F49">
      <w:pPr>
        <w:rPr>
          <w:rFonts w:ascii="Arial" w:hAnsi="Arial" w:cs="Arial"/>
          <w:color w:val="000000"/>
          <w:sz w:val="22"/>
          <w:szCs w:val="22"/>
        </w:rPr>
      </w:pPr>
    </w:p>
    <w:p w:rsidR="006278EA" w:rsidRPr="003E2F33" w:rsidRDefault="00494BEB">
      <w:pPr>
        <w:jc w:val="center"/>
        <w:rPr>
          <w:rFonts w:ascii="Arial" w:hAnsi="Arial" w:cs="Arial"/>
          <w:b/>
          <w:bCs/>
          <w:color w:val="000000"/>
          <w:sz w:val="22"/>
          <w:szCs w:val="22"/>
        </w:rPr>
      </w:pPr>
      <w:r w:rsidRPr="003E2F33">
        <w:rPr>
          <w:rFonts w:ascii="Arial" w:hAnsi="Arial" w:cs="Arial"/>
          <w:b/>
          <w:bCs/>
          <w:color w:val="000000"/>
          <w:sz w:val="22"/>
          <w:szCs w:val="22"/>
        </w:rPr>
        <w:t>AGENDA</w:t>
      </w:r>
      <w:r w:rsidRPr="003E2F33">
        <w:rPr>
          <w:rFonts w:ascii="Arial" w:hAnsi="Arial" w:cs="Arial"/>
          <w:b/>
          <w:bCs/>
          <w:color w:val="000000"/>
          <w:sz w:val="22"/>
          <w:szCs w:val="22"/>
        </w:rPr>
        <w:br/>
      </w:r>
    </w:p>
    <w:p w:rsidR="0000631C" w:rsidRPr="001F3D4A" w:rsidRDefault="0007191F" w:rsidP="0000631C">
      <w:pPr>
        <w:rPr>
          <w:rFonts w:ascii="Arial" w:hAnsi="Arial" w:cs="Arial"/>
          <w:color w:val="000000"/>
          <w:sz w:val="22"/>
          <w:szCs w:val="22"/>
        </w:rPr>
      </w:pPr>
      <w:r w:rsidRPr="001F3D4A">
        <w:rPr>
          <w:rFonts w:ascii="Arial" w:hAnsi="Arial" w:cs="Arial"/>
          <w:b/>
          <w:bCs/>
          <w:color w:val="000000"/>
          <w:sz w:val="22"/>
          <w:szCs w:val="22"/>
        </w:rPr>
        <w:t>0</w:t>
      </w:r>
      <w:r w:rsidR="00F00341">
        <w:rPr>
          <w:rFonts w:ascii="Arial" w:hAnsi="Arial" w:cs="Arial"/>
          <w:b/>
          <w:bCs/>
          <w:color w:val="000000"/>
          <w:sz w:val="22"/>
          <w:szCs w:val="22"/>
        </w:rPr>
        <w:t>533</w:t>
      </w:r>
      <w:r w:rsidR="00532354" w:rsidRPr="001F3D4A">
        <w:rPr>
          <w:rFonts w:ascii="Arial" w:hAnsi="Arial" w:cs="Arial"/>
          <w:b/>
          <w:bCs/>
          <w:color w:val="000000"/>
          <w:sz w:val="22"/>
          <w:szCs w:val="22"/>
        </w:rPr>
        <w:t>.</w:t>
      </w:r>
      <w:r w:rsidR="00532354" w:rsidRPr="001F3D4A">
        <w:rPr>
          <w:rFonts w:ascii="Arial" w:hAnsi="Arial" w:cs="Arial"/>
          <w:b/>
          <w:bCs/>
          <w:color w:val="000000"/>
          <w:sz w:val="22"/>
          <w:szCs w:val="22"/>
        </w:rPr>
        <w:tab/>
      </w:r>
      <w:r w:rsidR="0000631C" w:rsidRPr="001F3D4A">
        <w:rPr>
          <w:rFonts w:ascii="Arial" w:hAnsi="Arial" w:cs="Arial"/>
          <w:b/>
          <w:bCs/>
          <w:color w:val="000000"/>
          <w:sz w:val="22"/>
          <w:szCs w:val="22"/>
        </w:rPr>
        <w:t xml:space="preserve">Election of Chairman. </w:t>
      </w:r>
      <w:r w:rsidR="0000631C" w:rsidRPr="001F3D4A">
        <w:rPr>
          <w:rFonts w:ascii="Arial" w:hAnsi="Arial" w:cs="Arial"/>
          <w:color w:val="000000"/>
          <w:sz w:val="22"/>
          <w:szCs w:val="22"/>
        </w:rPr>
        <w:t>To elect a Chairman for the council year ending May 20</w:t>
      </w:r>
      <w:r w:rsidR="0000631C">
        <w:rPr>
          <w:rFonts w:ascii="Arial" w:hAnsi="Arial" w:cs="Arial"/>
          <w:color w:val="000000"/>
          <w:sz w:val="22"/>
          <w:szCs w:val="22"/>
        </w:rPr>
        <w:t>2</w:t>
      </w:r>
      <w:r w:rsidR="003C66BC">
        <w:rPr>
          <w:rFonts w:ascii="Arial" w:hAnsi="Arial" w:cs="Arial"/>
          <w:color w:val="000000"/>
          <w:sz w:val="22"/>
          <w:szCs w:val="22"/>
        </w:rPr>
        <w:t>4</w:t>
      </w:r>
      <w:r w:rsidR="0000631C" w:rsidRPr="001F3D4A">
        <w:rPr>
          <w:rFonts w:ascii="Arial" w:hAnsi="Arial" w:cs="Arial"/>
          <w:color w:val="000000"/>
          <w:sz w:val="22"/>
          <w:szCs w:val="22"/>
        </w:rPr>
        <w:t>.</w:t>
      </w:r>
    </w:p>
    <w:p w:rsidR="0000631C" w:rsidRPr="001F3D4A" w:rsidRDefault="0000631C" w:rsidP="0000631C">
      <w:pPr>
        <w:jc w:val="both"/>
        <w:rPr>
          <w:rFonts w:ascii="Arial" w:hAnsi="Arial" w:cs="Arial"/>
          <w:i/>
          <w:iCs/>
          <w:color w:val="000000"/>
          <w:sz w:val="22"/>
          <w:szCs w:val="22"/>
        </w:rPr>
      </w:pPr>
      <w:r w:rsidRPr="001F3D4A">
        <w:rPr>
          <w:rFonts w:ascii="Arial" w:hAnsi="Arial" w:cs="Arial"/>
          <w:i/>
          <w:iCs/>
          <w:color w:val="000000"/>
          <w:sz w:val="22"/>
          <w:szCs w:val="22"/>
        </w:rPr>
        <w:t xml:space="preserve">Local Government Act 1972 ss15 </w:t>
      </w:r>
    </w:p>
    <w:p w:rsidR="0000631C" w:rsidRPr="001F3D4A" w:rsidRDefault="0000631C" w:rsidP="0000631C">
      <w:pPr>
        <w:jc w:val="both"/>
        <w:rPr>
          <w:rFonts w:ascii="Arial" w:hAnsi="Arial" w:cs="Arial"/>
          <w:i/>
          <w:iCs/>
          <w:color w:val="000000"/>
          <w:sz w:val="22"/>
          <w:szCs w:val="22"/>
        </w:rPr>
      </w:pPr>
    </w:p>
    <w:p w:rsidR="0000631C" w:rsidRPr="001F3D4A" w:rsidRDefault="0000631C" w:rsidP="0000631C">
      <w:pPr>
        <w:rPr>
          <w:rFonts w:ascii="Arial" w:hAnsi="Arial" w:cs="Arial"/>
          <w:bCs/>
          <w:color w:val="000000"/>
          <w:sz w:val="22"/>
          <w:szCs w:val="22"/>
        </w:rPr>
      </w:pPr>
      <w:r w:rsidRPr="001F3D4A">
        <w:rPr>
          <w:rFonts w:ascii="Arial" w:hAnsi="Arial" w:cs="Arial"/>
          <w:b/>
          <w:bCs/>
          <w:color w:val="000000"/>
          <w:sz w:val="22"/>
          <w:szCs w:val="22"/>
        </w:rPr>
        <w:t>0</w:t>
      </w:r>
      <w:r w:rsidR="00F00341">
        <w:rPr>
          <w:rFonts w:ascii="Arial" w:hAnsi="Arial" w:cs="Arial"/>
          <w:b/>
          <w:bCs/>
          <w:color w:val="000000"/>
          <w:sz w:val="22"/>
          <w:szCs w:val="22"/>
        </w:rPr>
        <w:t>534</w:t>
      </w:r>
      <w:r w:rsidRPr="001F3D4A">
        <w:rPr>
          <w:rFonts w:ascii="Arial" w:hAnsi="Arial" w:cs="Arial"/>
          <w:b/>
          <w:bCs/>
          <w:color w:val="000000"/>
          <w:sz w:val="22"/>
          <w:szCs w:val="22"/>
        </w:rPr>
        <w:t>.</w:t>
      </w:r>
      <w:r w:rsidRPr="001F3D4A">
        <w:rPr>
          <w:rFonts w:ascii="Arial" w:hAnsi="Arial" w:cs="Arial"/>
          <w:b/>
          <w:bCs/>
          <w:color w:val="000000"/>
          <w:sz w:val="22"/>
          <w:szCs w:val="22"/>
        </w:rPr>
        <w:tab/>
        <w:t xml:space="preserve">Declaration of acceptance of Office. </w:t>
      </w:r>
      <w:r w:rsidRPr="001F3D4A">
        <w:rPr>
          <w:rFonts w:ascii="Arial" w:hAnsi="Arial" w:cs="Arial"/>
          <w:bCs/>
          <w:color w:val="000000"/>
          <w:sz w:val="22"/>
          <w:szCs w:val="22"/>
        </w:rPr>
        <w:t>The newly elected Chairman to sign.</w:t>
      </w:r>
    </w:p>
    <w:p w:rsidR="0000631C" w:rsidRPr="001F3D4A" w:rsidRDefault="0000631C" w:rsidP="0000631C">
      <w:pPr>
        <w:rPr>
          <w:rFonts w:ascii="Arial" w:hAnsi="Arial" w:cs="Arial"/>
          <w:i/>
          <w:iCs/>
          <w:color w:val="000000"/>
          <w:sz w:val="22"/>
          <w:szCs w:val="22"/>
        </w:rPr>
      </w:pPr>
      <w:r w:rsidRPr="001F3D4A">
        <w:rPr>
          <w:rFonts w:ascii="Arial" w:hAnsi="Arial" w:cs="Arial"/>
          <w:i/>
          <w:iCs/>
          <w:color w:val="000000"/>
          <w:sz w:val="22"/>
          <w:szCs w:val="22"/>
        </w:rPr>
        <w:t>Local Government Act 1972 s83(4)</w:t>
      </w:r>
    </w:p>
    <w:p w:rsidR="0000631C" w:rsidRDefault="0000631C" w:rsidP="00532354">
      <w:pPr>
        <w:rPr>
          <w:rFonts w:ascii="Arial" w:hAnsi="Arial" w:cs="Arial"/>
          <w:b/>
          <w:bCs/>
          <w:color w:val="000000"/>
          <w:sz w:val="22"/>
          <w:szCs w:val="22"/>
        </w:rPr>
      </w:pPr>
    </w:p>
    <w:p w:rsidR="00532354" w:rsidRPr="001F3D4A" w:rsidRDefault="00F00341" w:rsidP="00532354">
      <w:pPr>
        <w:rPr>
          <w:rFonts w:ascii="Arial" w:hAnsi="Arial" w:cs="Arial"/>
          <w:b/>
          <w:bCs/>
          <w:color w:val="000000"/>
          <w:sz w:val="22"/>
          <w:szCs w:val="22"/>
        </w:rPr>
      </w:pPr>
      <w:r>
        <w:rPr>
          <w:rFonts w:ascii="Arial" w:hAnsi="Arial" w:cs="Arial"/>
          <w:b/>
          <w:bCs/>
          <w:color w:val="000000"/>
          <w:sz w:val="22"/>
          <w:szCs w:val="22"/>
        </w:rPr>
        <w:t>0535</w:t>
      </w:r>
      <w:r w:rsidR="0000631C">
        <w:rPr>
          <w:rFonts w:ascii="Arial" w:hAnsi="Arial" w:cs="Arial"/>
          <w:b/>
          <w:bCs/>
          <w:color w:val="000000"/>
          <w:sz w:val="22"/>
          <w:szCs w:val="22"/>
        </w:rPr>
        <w:tab/>
      </w:r>
      <w:r w:rsidR="00532354" w:rsidRPr="001F3D4A">
        <w:rPr>
          <w:rFonts w:ascii="Arial" w:hAnsi="Arial" w:cs="Arial"/>
          <w:b/>
          <w:bCs/>
          <w:color w:val="000000"/>
          <w:sz w:val="22"/>
          <w:szCs w:val="22"/>
        </w:rPr>
        <w:t xml:space="preserve">Apologies for absence and to consider whether to approve the reasons given. </w:t>
      </w:r>
    </w:p>
    <w:p w:rsidR="00532354" w:rsidRPr="001F3D4A" w:rsidRDefault="00532354" w:rsidP="00532354">
      <w:pPr>
        <w:rPr>
          <w:rFonts w:ascii="Arial" w:hAnsi="Arial" w:cs="Arial"/>
          <w:i/>
          <w:iCs/>
          <w:color w:val="000000"/>
          <w:sz w:val="22"/>
          <w:szCs w:val="22"/>
        </w:rPr>
      </w:pPr>
      <w:r w:rsidRPr="001F3D4A">
        <w:rPr>
          <w:rFonts w:ascii="Arial" w:hAnsi="Arial" w:cs="Arial"/>
          <w:i/>
          <w:iCs/>
          <w:color w:val="000000"/>
          <w:sz w:val="22"/>
          <w:szCs w:val="22"/>
        </w:rPr>
        <w:t>Local Government Act 1972 s85(1)</w:t>
      </w:r>
    </w:p>
    <w:p w:rsidR="00532354" w:rsidRPr="001F3D4A" w:rsidRDefault="00532354" w:rsidP="00532354">
      <w:pPr>
        <w:rPr>
          <w:rFonts w:ascii="Arial" w:hAnsi="Arial" w:cs="Arial"/>
          <w:b/>
          <w:bCs/>
          <w:color w:val="000000"/>
          <w:sz w:val="22"/>
          <w:szCs w:val="22"/>
        </w:rPr>
      </w:pPr>
    </w:p>
    <w:p w:rsidR="00136D51" w:rsidRPr="001F3D4A" w:rsidRDefault="00136D51" w:rsidP="00136D51">
      <w:pPr>
        <w:pStyle w:val="BodyText"/>
        <w:rPr>
          <w:rFonts w:ascii="Arial" w:hAnsi="Arial" w:cs="Arial"/>
          <w:sz w:val="22"/>
          <w:szCs w:val="22"/>
        </w:rPr>
      </w:pPr>
      <w:r w:rsidRPr="001F3D4A">
        <w:rPr>
          <w:rFonts w:ascii="Arial" w:hAnsi="Arial" w:cs="Arial"/>
          <w:b/>
          <w:bCs/>
          <w:sz w:val="22"/>
          <w:szCs w:val="22"/>
        </w:rPr>
        <w:t>0</w:t>
      </w:r>
      <w:r w:rsidR="00F00341">
        <w:rPr>
          <w:rFonts w:ascii="Arial" w:hAnsi="Arial" w:cs="Arial"/>
          <w:b/>
          <w:bCs/>
          <w:sz w:val="22"/>
          <w:szCs w:val="22"/>
        </w:rPr>
        <w:t>536</w:t>
      </w:r>
      <w:r w:rsidRPr="001F3D4A">
        <w:rPr>
          <w:rFonts w:ascii="Arial" w:hAnsi="Arial" w:cs="Arial"/>
          <w:b/>
          <w:bCs/>
          <w:sz w:val="22"/>
          <w:szCs w:val="22"/>
        </w:rPr>
        <w:t>.</w:t>
      </w:r>
      <w:r w:rsidRPr="001F3D4A">
        <w:rPr>
          <w:rFonts w:ascii="Arial" w:hAnsi="Arial" w:cs="Arial"/>
          <w:b/>
          <w:bCs/>
          <w:sz w:val="22"/>
          <w:szCs w:val="22"/>
        </w:rPr>
        <w:tab/>
        <w:t xml:space="preserve"> Council meeting minutes</w:t>
      </w:r>
      <w:r w:rsidRPr="001F3D4A">
        <w:rPr>
          <w:rFonts w:ascii="Arial" w:hAnsi="Arial" w:cs="Arial"/>
          <w:sz w:val="22"/>
          <w:szCs w:val="22"/>
        </w:rPr>
        <w:t xml:space="preserve"> - to confirm and sign the minutes of the parish council meeting held on </w:t>
      </w:r>
      <w:r w:rsidR="00893057">
        <w:rPr>
          <w:rFonts w:ascii="Arial" w:hAnsi="Arial" w:cs="Arial"/>
          <w:sz w:val="22"/>
          <w:szCs w:val="22"/>
        </w:rPr>
        <w:t>7</w:t>
      </w:r>
      <w:r w:rsidR="00421388" w:rsidRPr="00421388">
        <w:rPr>
          <w:rFonts w:ascii="Arial" w:hAnsi="Arial" w:cs="Arial"/>
          <w:sz w:val="22"/>
          <w:szCs w:val="22"/>
          <w:vertAlign w:val="superscript"/>
        </w:rPr>
        <w:t>th</w:t>
      </w:r>
      <w:r w:rsidR="003C66BC">
        <w:rPr>
          <w:rFonts w:ascii="Arial" w:hAnsi="Arial" w:cs="Arial"/>
          <w:sz w:val="22"/>
          <w:szCs w:val="22"/>
          <w:vertAlign w:val="superscript"/>
        </w:rPr>
        <w:t xml:space="preserve"> </w:t>
      </w:r>
      <w:r w:rsidR="00893057">
        <w:rPr>
          <w:rFonts w:ascii="Arial" w:hAnsi="Arial" w:cs="Arial"/>
          <w:sz w:val="22"/>
          <w:szCs w:val="22"/>
        </w:rPr>
        <w:t>March</w:t>
      </w:r>
      <w:r>
        <w:rPr>
          <w:rFonts w:ascii="Arial" w:hAnsi="Arial" w:cs="Arial"/>
          <w:sz w:val="22"/>
          <w:szCs w:val="22"/>
        </w:rPr>
        <w:t xml:space="preserve"> 202</w:t>
      </w:r>
      <w:r w:rsidR="003C66BC">
        <w:rPr>
          <w:rFonts w:ascii="Arial" w:hAnsi="Arial" w:cs="Arial"/>
          <w:sz w:val="22"/>
          <w:szCs w:val="22"/>
        </w:rPr>
        <w:t>3</w:t>
      </w:r>
      <w:r w:rsidRPr="001F3D4A">
        <w:rPr>
          <w:rFonts w:ascii="Arial" w:hAnsi="Arial" w:cs="Arial"/>
          <w:sz w:val="22"/>
          <w:szCs w:val="22"/>
        </w:rPr>
        <w:t>.</w:t>
      </w:r>
    </w:p>
    <w:p w:rsidR="00136D51" w:rsidRPr="001F3D4A" w:rsidRDefault="00136D51" w:rsidP="00136D51">
      <w:pPr>
        <w:pStyle w:val="BodyText"/>
        <w:rPr>
          <w:rFonts w:ascii="Arial" w:hAnsi="Arial" w:cs="Arial"/>
          <w:i/>
          <w:iCs/>
          <w:sz w:val="22"/>
          <w:szCs w:val="22"/>
        </w:rPr>
      </w:pPr>
      <w:r w:rsidRPr="001F3D4A">
        <w:rPr>
          <w:rFonts w:ascii="Arial" w:hAnsi="Arial" w:cs="Arial"/>
          <w:i/>
          <w:iCs/>
          <w:sz w:val="22"/>
          <w:szCs w:val="22"/>
        </w:rPr>
        <w:t>Local Government Act 1972 sch 12, para 41(1)</w:t>
      </w:r>
    </w:p>
    <w:p w:rsidR="00136D51" w:rsidRDefault="00136D51" w:rsidP="00532354">
      <w:pPr>
        <w:pStyle w:val="BodyText"/>
        <w:rPr>
          <w:rFonts w:ascii="Arial" w:hAnsi="Arial" w:cs="Arial"/>
          <w:b/>
          <w:bCs/>
          <w:sz w:val="22"/>
          <w:szCs w:val="22"/>
        </w:rPr>
      </w:pPr>
    </w:p>
    <w:p w:rsidR="00532354" w:rsidRPr="001F3D4A" w:rsidRDefault="00532354" w:rsidP="00DC68AE">
      <w:pPr>
        <w:pStyle w:val="BodyText"/>
        <w:rPr>
          <w:rFonts w:ascii="Arial" w:hAnsi="Arial" w:cs="Arial"/>
          <w:b/>
          <w:bCs/>
          <w:sz w:val="22"/>
          <w:szCs w:val="22"/>
        </w:rPr>
      </w:pPr>
      <w:r w:rsidRPr="001F3D4A">
        <w:rPr>
          <w:rFonts w:ascii="Arial" w:hAnsi="Arial" w:cs="Arial"/>
          <w:b/>
          <w:bCs/>
          <w:sz w:val="22"/>
          <w:szCs w:val="22"/>
        </w:rPr>
        <w:t>0</w:t>
      </w:r>
      <w:r w:rsidR="00F51B17">
        <w:rPr>
          <w:rFonts w:ascii="Arial" w:hAnsi="Arial" w:cs="Arial"/>
          <w:b/>
          <w:bCs/>
          <w:sz w:val="22"/>
          <w:szCs w:val="22"/>
        </w:rPr>
        <w:t>537</w:t>
      </w:r>
      <w:r w:rsidR="00E6601A">
        <w:rPr>
          <w:rFonts w:ascii="Arial" w:hAnsi="Arial" w:cs="Arial"/>
          <w:b/>
          <w:bCs/>
          <w:sz w:val="22"/>
          <w:szCs w:val="22"/>
        </w:rPr>
        <w:t>.</w:t>
      </w:r>
      <w:r w:rsidR="00E6601A">
        <w:rPr>
          <w:rFonts w:ascii="Arial" w:hAnsi="Arial" w:cs="Arial"/>
          <w:b/>
          <w:bCs/>
          <w:sz w:val="22"/>
          <w:szCs w:val="22"/>
        </w:rPr>
        <w:tab/>
      </w:r>
      <w:r w:rsidRPr="001F3D4A">
        <w:rPr>
          <w:rFonts w:ascii="Arial" w:hAnsi="Arial" w:cs="Arial"/>
          <w:b/>
          <w:bCs/>
          <w:sz w:val="22"/>
          <w:szCs w:val="22"/>
        </w:rPr>
        <w:t xml:space="preserve">Interests. </w:t>
      </w:r>
    </w:p>
    <w:p w:rsidR="00532354" w:rsidRPr="001F3D4A" w:rsidRDefault="00532354" w:rsidP="00532354">
      <w:pPr>
        <w:pStyle w:val="ListParagraph"/>
        <w:numPr>
          <w:ilvl w:val="0"/>
          <w:numId w:val="43"/>
        </w:numPr>
        <w:jc w:val="both"/>
        <w:rPr>
          <w:rFonts w:ascii="Arial" w:hAnsi="Arial" w:cs="Arial"/>
          <w:sz w:val="22"/>
          <w:szCs w:val="22"/>
        </w:rPr>
      </w:pPr>
      <w:r w:rsidRPr="001F3D4A">
        <w:rPr>
          <w:rFonts w:ascii="Arial" w:hAnsi="Arial" w:cs="Arial"/>
          <w:sz w:val="22"/>
          <w:szCs w:val="22"/>
        </w:rPr>
        <w:t>Cllrs to declare any Disclosable Pecuniary Interests</w:t>
      </w:r>
      <w:r w:rsidR="007C3E6E">
        <w:rPr>
          <w:rFonts w:ascii="Arial" w:hAnsi="Arial" w:cs="Arial"/>
          <w:sz w:val="22"/>
          <w:szCs w:val="22"/>
        </w:rPr>
        <w:t xml:space="preserve"> </w:t>
      </w:r>
      <w:r w:rsidRPr="001F3D4A">
        <w:rPr>
          <w:rFonts w:ascii="Arial" w:hAnsi="Arial" w:cs="Arial"/>
          <w:sz w:val="22"/>
          <w:szCs w:val="22"/>
        </w:rPr>
        <w:t>related to any matters to be considered in this agenda th</w:t>
      </w:r>
      <w:r w:rsidR="007C3E6E">
        <w:rPr>
          <w:rFonts w:ascii="Arial" w:hAnsi="Arial" w:cs="Arial"/>
          <w:sz w:val="22"/>
          <w:szCs w:val="22"/>
        </w:rPr>
        <w:t>at do not appear in the Cllr’s R</w:t>
      </w:r>
      <w:r w:rsidRPr="001F3D4A">
        <w:rPr>
          <w:rFonts w:ascii="Arial" w:hAnsi="Arial" w:cs="Arial"/>
          <w:sz w:val="22"/>
          <w:szCs w:val="22"/>
        </w:rPr>
        <w:t xml:space="preserve">egister of </w:t>
      </w:r>
      <w:r w:rsidR="007C3E6E">
        <w:rPr>
          <w:rFonts w:ascii="Arial" w:hAnsi="Arial" w:cs="Arial"/>
          <w:sz w:val="22"/>
          <w:szCs w:val="22"/>
        </w:rPr>
        <w:t>I</w:t>
      </w:r>
      <w:r w:rsidRPr="001F3D4A">
        <w:rPr>
          <w:rFonts w:ascii="Arial" w:hAnsi="Arial" w:cs="Arial"/>
          <w:sz w:val="22"/>
          <w:szCs w:val="22"/>
        </w:rPr>
        <w:t xml:space="preserve">nterests. </w:t>
      </w:r>
    </w:p>
    <w:p w:rsidR="00532354" w:rsidRPr="001F3D4A" w:rsidRDefault="00532354" w:rsidP="00532354">
      <w:pPr>
        <w:pStyle w:val="ListParagraph"/>
        <w:numPr>
          <w:ilvl w:val="0"/>
          <w:numId w:val="43"/>
        </w:numPr>
        <w:jc w:val="both"/>
        <w:rPr>
          <w:rFonts w:ascii="Arial" w:hAnsi="Arial" w:cs="Arial"/>
          <w:sz w:val="22"/>
          <w:szCs w:val="22"/>
        </w:rPr>
      </w:pPr>
      <w:r w:rsidRPr="001F3D4A">
        <w:rPr>
          <w:rFonts w:ascii="Arial" w:hAnsi="Arial" w:cs="Arial"/>
          <w:sz w:val="22"/>
          <w:szCs w:val="22"/>
        </w:rPr>
        <w:t>In accordance with the Dispensation Procedure, any requests for a grant of dispensation must be submitted prior to this meeting.</w:t>
      </w:r>
    </w:p>
    <w:p w:rsidR="00532354" w:rsidRPr="001F3D4A" w:rsidRDefault="00532354" w:rsidP="00532354">
      <w:pPr>
        <w:jc w:val="both"/>
        <w:rPr>
          <w:rFonts w:ascii="Arial" w:hAnsi="Arial" w:cs="Arial"/>
          <w:sz w:val="22"/>
          <w:szCs w:val="22"/>
        </w:rPr>
      </w:pPr>
      <w:r w:rsidRPr="001F3D4A">
        <w:rPr>
          <w:rFonts w:ascii="Arial" w:hAnsi="Arial" w:cs="Arial"/>
          <w:sz w:val="22"/>
          <w:szCs w:val="22"/>
        </w:rPr>
        <w:t>Cllrs are reminded that it is their responsibility to ensure their register of interests on the WC website is kept up to date.</w:t>
      </w:r>
    </w:p>
    <w:p w:rsidR="00532354" w:rsidRPr="001F3D4A" w:rsidRDefault="00532354" w:rsidP="00532354">
      <w:pPr>
        <w:rPr>
          <w:rFonts w:ascii="Arial" w:hAnsi="Arial" w:cs="Arial"/>
          <w:sz w:val="22"/>
          <w:szCs w:val="22"/>
        </w:rPr>
      </w:pPr>
      <w:r w:rsidRPr="001F3D4A">
        <w:rPr>
          <w:rFonts w:ascii="Arial" w:hAnsi="Arial" w:cs="Arial"/>
          <w:i/>
          <w:iCs/>
          <w:sz w:val="22"/>
          <w:szCs w:val="22"/>
        </w:rPr>
        <w:t>Localism Act 2011. S 33</w:t>
      </w:r>
      <w:r w:rsidRPr="001F3D4A">
        <w:rPr>
          <w:rFonts w:ascii="Arial" w:hAnsi="Arial" w:cs="Arial"/>
          <w:sz w:val="22"/>
          <w:szCs w:val="22"/>
        </w:rPr>
        <w:t>.</w:t>
      </w:r>
    </w:p>
    <w:p w:rsidR="00532354" w:rsidRPr="001F3D4A" w:rsidRDefault="00532354" w:rsidP="00532354">
      <w:pPr>
        <w:pStyle w:val="BodyText"/>
        <w:rPr>
          <w:rFonts w:ascii="Arial" w:hAnsi="Arial" w:cs="Arial"/>
          <w:b/>
          <w:bCs/>
          <w:sz w:val="22"/>
          <w:szCs w:val="22"/>
        </w:rPr>
      </w:pPr>
    </w:p>
    <w:p w:rsidR="00532354" w:rsidRPr="001F3D4A" w:rsidRDefault="00532354" w:rsidP="00532354">
      <w:pPr>
        <w:pStyle w:val="BodyText"/>
        <w:rPr>
          <w:rFonts w:ascii="Arial" w:hAnsi="Arial" w:cs="Arial"/>
          <w:sz w:val="22"/>
          <w:szCs w:val="22"/>
        </w:rPr>
      </w:pPr>
      <w:r w:rsidRPr="001F3D4A">
        <w:rPr>
          <w:rFonts w:ascii="Arial" w:hAnsi="Arial" w:cs="Arial"/>
          <w:b/>
          <w:bCs/>
          <w:sz w:val="22"/>
          <w:szCs w:val="22"/>
        </w:rPr>
        <w:t>0</w:t>
      </w:r>
      <w:r w:rsidR="00F51B17">
        <w:rPr>
          <w:rFonts w:ascii="Arial" w:hAnsi="Arial" w:cs="Arial"/>
          <w:b/>
          <w:bCs/>
          <w:sz w:val="22"/>
          <w:szCs w:val="22"/>
        </w:rPr>
        <w:t>538</w:t>
      </w:r>
      <w:r w:rsidRPr="001F3D4A">
        <w:rPr>
          <w:rFonts w:ascii="Arial" w:hAnsi="Arial" w:cs="Arial"/>
          <w:b/>
          <w:bCs/>
          <w:sz w:val="22"/>
          <w:szCs w:val="22"/>
        </w:rPr>
        <w:t>.</w:t>
      </w:r>
      <w:r w:rsidRPr="001F3D4A">
        <w:rPr>
          <w:rFonts w:ascii="Arial" w:hAnsi="Arial" w:cs="Arial"/>
          <w:b/>
          <w:bCs/>
          <w:sz w:val="22"/>
          <w:szCs w:val="22"/>
        </w:rPr>
        <w:tab/>
        <w:t xml:space="preserve"> Exclusion of the press and public. </w:t>
      </w:r>
      <w:r w:rsidRPr="001F3D4A">
        <w:rPr>
          <w:rFonts w:ascii="Arial" w:hAnsi="Arial" w:cs="Arial"/>
          <w:sz w:val="22"/>
          <w:szCs w:val="22"/>
        </w:rPr>
        <w:t xml:space="preserve">To agree any items to be dealt with after the public, including the press, have been excluded under. </w:t>
      </w:r>
    </w:p>
    <w:p w:rsidR="00532354" w:rsidRPr="001F3D4A" w:rsidRDefault="00532354" w:rsidP="00532354">
      <w:pPr>
        <w:rPr>
          <w:rFonts w:ascii="Arial" w:hAnsi="Arial" w:cs="Arial"/>
          <w:sz w:val="22"/>
          <w:szCs w:val="22"/>
        </w:rPr>
      </w:pPr>
      <w:r w:rsidRPr="001F3D4A">
        <w:rPr>
          <w:rFonts w:ascii="Arial" w:hAnsi="Arial" w:cs="Arial"/>
          <w:i/>
          <w:iCs/>
          <w:sz w:val="22"/>
          <w:szCs w:val="22"/>
        </w:rPr>
        <w:t xml:space="preserve">Public Bodies (Admissions to Meetings) Act 1960 </w:t>
      </w:r>
    </w:p>
    <w:p w:rsidR="00532354" w:rsidRPr="001F3D4A" w:rsidRDefault="00532354" w:rsidP="00532354">
      <w:pPr>
        <w:pStyle w:val="BodyText"/>
        <w:rPr>
          <w:rFonts w:ascii="Arial" w:hAnsi="Arial" w:cs="Arial"/>
          <w:b/>
          <w:bCs/>
          <w:sz w:val="22"/>
          <w:szCs w:val="22"/>
        </w:rPr>
      </w:pPr>
    </w:p>
    <w:p w:rsidR="0024237F" w:rsidRPr="001F3D4A" w:rsidRDefault="00532354" w:rsidP="0024237F">
      <w:pPr>
        <w:rPr>
          <w:rFonts w:ascii="Arial" w:hAnsi="Arial" w:cs="Arial"/>
          <w:b/>
          <w:bCs/>
          <w:color w:val="000000"/>
          <w:sz w:val="22"/>
          <w:szCs w:val="22"/>
        </w:rPr>
      </w:pPr>
      <w:r w:rsidRPr="001F3D4A">
        <w:rPr>
          <w:rFonts w:ascii="Arial" w:hAnsi="Arial" w:cs="Arial"/>
          <w:b/>
          <w:bCs/>
          <w:color w:val="000000"/>
          <w:sz w:val="22"/>
          <w:szCs w:val="22"/>
        </w:rPr>
        <w:t>0</w:t>
      </w:r>
      <w:r w:rsidR="00F51B17">
        <w:rPr>
          <w:rFonts w:ascii="Arial" w:hAnsi="Arial" w:cs="Arial"/>
          <w:b/>
          <w:bCs/>
          <w:color w:val="000000"/>
          <w:sz w:val="22"/>
          <w:szCs w:val="22"/>
        </w:rPr>
        <w:t>539</w:t>
      </w:r>
      <w:r w:rsidR="0000631C">
        <w:rPr>
          <w:rFonts w:ascii="Arial" w:hAnsi="Arial" w:cs="Arial"/>
          <w:b/>
          <w:bCs/>
          <w:color w:val="000000"/>
          <w:sz w:val="22"/>
          <w:szCs w:val="22"/>
        </w:rPr>
        <w:t>.</w:t>
      </w:r>
      <w:r w:rsidR="0000631C">
        <w:rPr>
          <w:rFonts w:ascii="Arial" w:hAnsi="Arial" w:cs="Arial"/>
          <w:b/>
          <w:bCs/>
          <w:color w:val="000000"/>
          <w:sz w:val="22"/>
          <w:szCs w:val="22"/>
        </w:rPr>
        <w:tab/>
      </w:r>
      <w:r w:rsidR="0024237F" w:rsidRPr="001F3D4A">
        <w:rPr>
          <w:rFonts w:ascii="Arial" w:hAnsi="Arial" w:cs="Arial"/>
          <w:b/>
          <w:bCs/>
          <w:color w:val="000000"/>
          <w:sz w:val="22"/>
          <w:szCs w:val="22"/>
        </w:rPr>
        <w:t xml:space="preserve">Election of Vice Chairman. </w:t>
      </w:r>
      <w:r w:rsidR="0024237F" w:rsidRPr="001F3D4A">
        <w:rPr>
          <w:rFonts w:ascii="Arial" w:hAnsi="Arial" w:cs="Arial"/>
          <w:color w:val="000000"/>
          <w:sz w:val="22"/>
          <w:szCs w:val="22"/>
        </w:rPr>
        <w:t>To elect a Vice Chairman for the council year ending May 20</w:t>
      </w:r>
      <w:r w:rsidR="0024237F">
        <w:rPr>
          <w:rFonts w:ascii="Arial" w:hAnsi="Arial" w:cs="Arial"/>
          <w:color w:val="000000"/>
          <w:sz w:val="22"/>
          <w:szCs w:val="22"/>
        </w:rPr>
        <w:t>2</w:t>
      </w:r>
      <w:r w:rsidR="003C66BC">
        <w:rPr>
          <w:rFonts w:ascii="Arial" w:hAnsi="Arial" w:cs="Arial"/>
          <w:color w:val="000000"/>
          <w:sz w:val="22"/>
          <w:szCs w:val="22"/>
        </w:rPr>
        <w:t>4</w:t>
      </w:r>
      <w:r w:rsidR="0024237F" w:rsidRPr="001F3D4A">
        <w:rPr>
          <w:rFonts w:ascii="Arial" w:hAnsi="Arial" w:cs="Arial"/>
          <w:color w:val="000000"/>
          <w:sz w:val="22"/>
          <w:szCs w:val="22"/>
        </w:rPr>
        <w:t xml:space="preserve"> and signing of the Declaration of Acceptance of Office.</w:t>
      </w:r>
    </w:p>
    <w:p w:rsidR="0024237F" w:rsidRPr="001F3D4A" w:rsidRDefault="0024237F" w:rsidP="0024237F">
      <w:pPr>
        <w:rPr>
          <w:rFonts w:ascii="Arial" w:hAnsi="Arial" w:cs="Arial"/>
          <w:i/>
          <w:iCs/>
          <w:color w:val="000000"/>
          <w:sz w:val="22"/>
          <w:szCs w:val="22"/>
        </w:rPr>
      </w:pPr>
      <w:r w:rsidRPr="001F3D4A">
        <w:rPr>
          <w:rFonts w:ascii="Arial" w:hAnsi="Arial" w:cs="Arial"/>
          <w:i/>
          <w:iCs/>
          <w:color w:val="000000"/>
          <w:sz w:val="22"/>
          <w:szCs w:val="22"/>
        </w:rPr>
        <w:t>Local Government Act 1972 ss34</w:t>
      </w:r>
    </w:p>
    <w:p w:rsidR="0000631C" w:rsidRDefault="0000631C" w:rsidP="00EA22C9">
      <w:pPr>
        <w:rPr>
          <w:rFonts w:ascii="Arial" w:hAnsi="Arial" w:cs="Arial"/>
          <w:b/>
          <w:bCs/>
          <w:color w:val="000000"/>
          <w:sz w:val="22"/>
          <w:szCs w:val="22"/>
        </w:rPr>
      </w:pPr>
    </w:p>
    <w:p w:rsidR="0000631C" w:rsidRDefault="0000631C" w:rsidP="00EA22C9">
      <w:pPr>
        <w:rPr>
          <w:rFonts w:ascii="Arial" w:hAnsi="Arial" w:cs="Arial"/>
          <w:b/>
          <w:bCs/>
          <w:color w:val="000000"/>
          <w:sz w:val="22"/>
          <w:szCs w:val="22"/>
        </w:rPr>
      </w:pPr>
    </w:p>
    <w:p w:rsidR="00463495" w:rsidRDefault="00463495" w:rsidP="00EA22C9">
      <w:pPr>
        <w:rPr>
          <w:rFonts w:ascii="Arial" w:hAnsi="Arial" w:cs="Arial"/>
          <w:b/>
          <w:bCs/>
          <w:color w:val="000000"/>
          <w:sz w:val="22"/>
          <w:szCs w:val="22"/>
        </w:rPr>
      </w:pPr>
    </w:p>
    <w:p w:rsidR="00463495" w:rsidRDefault="00463495" w:rsidP="00EA22C9">
      <w:pPr>
        <w:rPr>
          <w:rFonts w:ascii="Arial" w:hAnsi="Arial" w:cs="Arial"/>
          <w:b/>
          <w:bCs/>
          <w:color w:val="000000"/>
          <w:sz w:val="22"/>
          <w:szCs w:val="22"/>
        </w:rPr>
      </w:pPr>
    </w:p>
    <w:p w:rsidR="00AB688A" w:rsidRDefault="00AB688A" w:rsidP="00EA22C9">
      <w:pPr>
        <w:rPr>
          <w:rFonts w:ascii="Arial" w:hAnsi="Arial" w:cs="Arial"/>
          <w:b/>
          <w:bCs/>
          <w:color w:val="000000"/>
          <w:sz w:val="22"/>
          <w:szCs w:val="22"/>
        </w:rPr>
      </w:pPr>
    </w:p>
    <w:p w:rsidR="00EA22C9" w:rsidRDefault="00EA22C9" w:rsidP="00532354">
      <w:pPr>
        <w:rPr>
          <w:rFonts w:ascii="Arial" w:hAnsi="Arial" w:cs="Arial"/>
          <w:b/>
          <w:bCs/>
          <w:color w:val="000000"/>
          <w:sz w:val="22"/>
          <w:szCs w:val="22"/>
        </w:rPr>
      </w:pPr>
    </w:p>
    <w:p w:rsidR="00532354" w:rsidRPr="001F3D4A" w:rsidRDefault="00EA22C9" w:rsidP="00532354">
      <w:pPr>
        <w:rPr>
          <w:rFonts w:ascii="Arial" w:hAnsi="Arial" w:cs="Arial"/>
          <w:b/>
          <w:bCs/>
          <w:color w:val="000000"/>
          <w:sz w:val="22"/>
          <w:szCs w:val="22"/>
        </w:rPr>
      </w:pPr>
      <w:r>
        <w:rPr>
          <w:rFonts w:ascii="Arial" w:hAnsi="Arial" w:cs="Arial"/>
          <w:b/>
          <w:bCs/>
          <w:color w:val="000000"/>
          <w:sz w:val="22"/>
          <w:szCs w:val="22"/>
        </w:rPr>
        <w:lastRenderedPageBreak/>
        <w:t>0</w:t>
      </w:r>
      <w:r w:rsidR="00F51B17">
        <w:rPr>
          <w:rFonts w:ascii="Arial" w:hAnsi="Arial" w:cs="Arial"/>
          <w:b/>
          <w:bCs/>
          <w:color w:val="000000"/>
          <w:sz w:val="22"/>
          <w:szCs w:val="22"/>
        </w:rPr>
        <w:t>540</w:t>
      </w:r>
      <w:r>
        <w:rPr>
          <w:rFonts w:ascii="Arial" w:hAnsi="Arial" w:cs="Arial"/>
          <w:b/>
          <w:bCs/>
          <w:color w:val="000000"/>
          <w:sz w:val="22"/>
          <w:szCs w:val="22"/>
        </w:rPr>
        <w:t>.</w:t>
      </w:r>
      <w:r>
        <w:rPr>
          <w:rFonts w:ascii="Arial" w:hAnsi="Arial" w:cs="Arial"/>
          <w:b/>
          <w:bCs/>
          <w:color w:val="000000"/>
          <w:sz w:val="22"/>
          <w:szCs w:val="22"/>
        </w:rPr>
        <w:tab/>
      </w:r>
      <w:r w:rsidR="00532354" w:rsidRPr="001F3D4A">
        <w:rPr>
          <w:rFonts w:ascii="Arial" w:hAnsi="Arial" w:cs="Arial"/>
          <w:b/>
          <w:bCs/>
          <w:color w:val="000000"/>
          <w:sz w:val="22"/>
          <w:szCs w:val="22"/>
        </w:rPr>
        <w:t>Year ending 31</w:t>
      </w:r>
      <w:r w:rsidR="00532354" w:rsidRPr="001F3D4A">
        <w:rPr>
          <w:rFonts w:ascii="Arial" w:hAnsi="Arial" w:cs="Arial"/>
          <w:b/>
          <w:bCs/>
          <w:color w:val="000000"/>
          <w:sz w:val="22"/>
          <w:szCs w:val="22"/>
          <w:vertAlign w:val="superscript"/>
        </w:rPr>
        <w:t>st</w:t>
      </w:r>
      <w:r w:rsidR="00532354" w:rsidRPr="001F3D4A">
        <w:rPr>
          <w:rFonts w:ascii="Arial" w:hAnsi="Arial" w:cs="Arial"/>
          <w:b/>
          <w:bCs/>
          <w:color w:val="000000"/>
          <w:sz w:val="22"/>
          <w:szCs w:val="22"/>
        </w:rPr>
        <w:t xml:space="preserve"> March 20</w:t>
      </w:r>
      <w:r w:rsidR="009C666D">
        <w:rPr>
          <w:rFonts w:ascii="Arial" w:hAnsi="Arial" w:cs="Arial"/>
          <w:b/>
          <w:bCs/>
          <w:color w:val="000000"/>
          <w:sz w:val="22"/>
          <w:szCs w:val="22"/>
        </w:rPr>
        <w:t>2</w:t>
      </w:r>
      <w:r w:rsidR="003C66BC">
        <w:rPr>
          <w:rFonts w:ascii="Arial" w:hAnsi="Arial" w:cs="Arial"/>
          <w:b/>
          <w:bCs/>
          <w:color w:val="000000"/>
          <w:sz w:val="22"/>
          <w:szCs w:val="22"/>
        </w:rPr>
        <w:t>3</w:t>
      </w:r>
      <w:r w:rsidR="00532354" w:rsidRPr="001F3D4A">
        <w:rPr>
          <w:rFonts w:ascii="Arial" w:hAnsi="Arial" w:cs="Arial"/>
          <w:b/>
          <w:bCs/>
          <w:color w:val="000000"/>
          <w:sz w:val="22"/>
          <w:szCs w:val="22"/>
        </w:rPr>
        <w:t>.</w:t>
      </w:r>
    </w:p>
    <w:p w:rsidR="00532354" w:rsidRDefault="00532354" w:rsidP="00F00341">
      <w:pPr>
        <w:pStyle w:val="Heading2"/>
        <w:numPr>
          <w:ilvl w:val="0"/>
          <w:numId w:val="49"/>
        </w:numPr>
        <w:rPr>
          <w:rFonts w:ascii="Arial" w:hAnsi="Arial" w:cs="Arial"/>
          <w:b w:val="0"/>
          <w:bCs/>
          <w:sz w:val="22"/>
          <w:szCs w:val="22"/>
        </w:rPr>
      </w:pPr>
      <w:r w:rsidRPr="001F3D4A">
        <w:rPr>
          <w:rFonts w:ascii="Arial" w:hAnsi="Arial" w:cs="Arial"/>
          <w:b w:val="0"/>
          <w:bCs/>
          <w:sz w:val="22"/>
          <w:szCs w:val="22"/>
        </w:rPr>
        <w:t>To note the bank reconciliation</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Opening balance</w:t>
      </w:r>
      <w:r w:rsidRPr="00F00341">
        <w:rPr>
          <w:rFonts w:ascii="Arial" w:hAnsi="Arial" w:cs="Arial"/>
          <w:sz w:val="22"/>
          <w:szCs w:val="22"/>
        </w:rPr>
        <w:tab/>
        <w:t>£4</w:t>
      </w:r>
      <w:r w:rsidR="000B3B1A">
        <w:rPr>
          <w:rFonts w:ascii="Arial" w:hAnsi="Arial" w:cs="Arial"/>
          <w:sz w:val="22"/>
          <w:szCs w:val="22"/>
        </w:rPr>
        <w:t>,</w:t>
      </w:r>
      <w:r w:rsidRPr="00F00341">
        <w:rPr>
          <w:rFonts w:ascii="Arial" w:hAnsi="Arial" w:cs="Arial"/>
          <w:sz w:val="22"/>
          <w:szCs w:val="22"/>
        </w:rPr>
        <w:t>756.65</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Total receipts</w:t>
      </w:r>
      <w:r w:rsidRPr="00F00341">
        <w:rPr>
          <w:rFonts w:ascii="Arial" w:hAnsi="Arial" w:cs="Arial"/>
          <w:sz w:val="22"/>
          <w:szCs w:val="22"/>
        </w:rPr>
        <w:tab/>
        <w:t>£3</w:t>
      </w:r>
      <w:r w:rsidR="000B3B1A">
        <w:rPr>
          <w:rFonts w:ascii="Arial" w:hAnsi="Arial" w:cs="Arial"/>
          <w:sz w:val="22"/>
          <w:szCs w:val="22"/>
        </w:rPr>
        <w:t>,</w:t>
      </w:r>
      <w:r w:rsidRPr="00F00341">
        <w:rPr>
          <w:rFonts w:ascii="Arial" w:hAnsi="Arial" w:cs="Arial"/>
          <w:sz w:val="22"/>
          <w:szCs w:val="22"/>
        </w:rPr>
        <w:t>221.00</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Total payments</w:t>
      </w:r>
      <w:r w:rsidRPr="00F00341">
        <w:rPr>
          <w:rFonts w:ascii="Arial" w:hAnsi="Arial" w:cs="Arial"/>
          <w:sz w:val="22"/>
          <w:szCs w:val="22"/>
        </w:rPr>
        <w:tab/>
        <w:t>£</w:t>
      </w:r>
      <w:r w:rsidR="000B3B1A">
        <w:rPr>
          <w:rFonts w:ascii="Arial" w:hAnsi="Arial" w:cs="Arial"/>
          <w:sz w:val="22"/>
          <w:szCs w:val="22"/>
        </w:rPr>
        <w:t>3,547,47</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Closing balance</w:t>
      </w:r>
      <w:r w:rsidRPr="00F00341">
        <w:rPr>
          <w:rFonts w:ascii="Arial" w:hAnsi="Arial" w:cs="Arial"/>
          <w:sz w:val="22"/>
          <w:szCs w:val="22"/>
        </w:rPr>
        <w:tab/>
        <w:t>£</w:t>
      </w:r>
      <w:r w:rsidR="000B3B1A">
        <w:rPr>
          <w:rFonts w:ascii="Arial" w:hAnsi="Arial" w:cs="Arial"/>
          <w:sz w:val="22"/>
          <w:szCs w:val="22"/>
        </w:rPr>
        <w:t>4,430.18</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The balance includes ring fenced reserves totally £</w:t>
      </w:r>
      <w:r w:rsidR="000B3B1A">
        <w:rPr>
          <w:rFonts w:ascii="Arial" w:hAnsi="Arial" w:cs="Arial"/>
          <w:sz w:val="22"/>
          <w:szCs w:val="22"/>
        </w:rPr>
        <w:t>4,698.67</w:t>
      </w:r>
    </w:p>
    <w:p w:rsidR="00952323" w:rsidRDefault="00952323" w:rsidP="00952323"/>
    <w:p w:rsidR="00A358B6" w:rsidRPr="00F00341" w:rsidRDefault="00A358B6" w:rsidP="00F00341">
      <w:pPr>
        <w:pStyle w:val="ListParagraph"/>
        <w:numPr>
          <w:ilvl w:val="0"/>
          <w:numId w:val="49"/>
        </w:numPr>
        <w:rPr>
          <w:rFonts w:ascii="Arial" w:hAnsi="Arial" w:cs="Arial"/>
          <w:sz w:val="22"/>
          <w:szCs w:val="22"/>
        </w:rPr>
      </w:pPr>
      <w:r w:rsidRPr="00F00341">
        <w:rPr>
          <w:rFonts w:ascii="Arial" w:hAnsi="Arial" w:cs="Arial"/>
          <w:sz w:val="22"/>
          <w:szCs w:val="22"/>
        </w:rPr>
        <w:t>To confirm monies to be allocated as Ear Marked Reserves</w:t>
      </w:r>
    </w:p>
    <w:p w:rsidR="00233856" w:rsidRDefault="00233856" w:rsidP="00F00341">
      <w:pPr>
        <w:pStyle w:val="ListParagraph"/>
        <w:numPr>
          <w:ilvl w:val="0"/>
          <w:numId w:val="49"/>
        </w:numPr>
        <w:rPr>
          <w:rFonts w:ascii="Arial" w:hAnsi="Arial" w:cs="Arial"/>
          <w:sz w:val="22"/>
          <w:szCs w:val="22"/>
        </w:rPr>
      </w:pPr>
      <w:r>
        <w:rPr>
          <w:rFonts w:ascii="Arial" w:hAnsi="Arial" w:cs="Arial"/>
          <w:sz w:val="22"/>
          <w:szCs w:val="22"/>
        </w:rPr>
        <w:t>To confirm the Asset Register</w:t>
      </w:r>
    </w:p>
    <w:p w:rsidR="00F51B17" w:rsidRDefault="00F51B17" w:rsidP="00F51B17">
      <w:pPr>
        <w:pStyle w:val="ListParagraph"/>
        <w:ind w:left="1080"/>
        <w:rPr>
          <w:rFonts w:ascii="Arial" w:hAnsi="Arial" w:cs="Arial"/>
          <w:sz w:val="22"/>
          <w:szCs w:val="22"/>
        </w:rPr>
      </w:pPr>
    </w:p>
    <w:p w:rsidR="00F51B17" w:rsidRDefault="00F51B17" w:rsidP="00F51B17">
      <w:pPr>
        <w:pStyle w:val="ListParagraph"/>
        <w:ind w:left="1080"/>
        <w:rPr>
          <w:rFonts w:ascii="Arial" w:hAnsi="Arial" w:cs="Arial"/>
          <w:b/>
          <w:sz w:val="22"/>
          <w:szCs w:val="22"/>
        </w:rPr>
      </w:pPr>
      <w:r w:rsidRPr="00F51B17">
        <w:rPr>
          <w:rFonts w:ascii="Arial" w:hAnsi="Arial" w:cs="Arial"/>
          <w:b/>
          <w:sz w:val="22"/>
          <w:szCs w:val="22"/>
        </w:rPr>
        <w:t xml:space="preserve">Annual Governance and </w:t>
      </w:r>
      <w:r w:rsidR="00654FC6" w:rsidRPr="00F51B17">
        <w:rPr>
          <w:rFonts w:ascii="Arial" w:hAnsi="Arial" w:cs="Arial"/>
          <w:b/>
          <w:sz w:val="22"/>
          <w:szCs w:val="22"/>
        </w:rPr>
        <w:t>Accountability</w:t>
      </w:r>
      <w:r w:rsidRPr="00F51B17">
        <w:rPr>
          <w:rFonts w:ascii="Arial" w:hAnsi="Arial" w:cs="Arial"/>
          <w:b/>
          <w:sz w:val="22"/>
          <w:szCs w:val="22"/>
        </w:rPr>
        <w:t xml:space="preserve"> Return </w:t>
      </w:r>
      <w:r w:rsidR="00CC4FD2">
        <w:rPr>
          <w:rFonts w:ascii="Arial" w:hAnsi="Arial" w:cs="Arial"/>
          <w:b/>
          <w:sz w:val="22"/>
          <w:szCs w:val="22"/>
        </w:rPr>
        <w:t xml:space="preserve">(AGAR) </w:t>
      </w:r>
      <w:r w:rsidRPr="00F51B17">
        <w:rPr>
          <w:rFonts w:ascii="Arial" w:hAnsi="Arial" w:cs="Arial"/>
          <w:b/>
          <w:sz w:val="22"/>
          <w:szCs w:val="22"/>
        </w:rPr>
        <w:t>2022- 2023. Form 2.</w:t>
      </w:r>
    </w:p>
    <w:p w:rsidR="00654FC6" w:rsidRPr="00654FC6" w:rsidRDefault="00654FC6" w:rsidP="00F51B17">
      <w:pPr>
        <w:pStyle w:val="ListParagraph"/>
        <w:ind w:left="1080"/>
        <w:rPr>
          <w:rFonts w:ascii="Arial" w:hAnsi="Arial" w:cs="Arial"/>
          <w:sz w:val="22"/>
          <w:szCs w:val="22"/>
        </w:rPr>
      </w:pPr>
      <w:r>
        <w:rPr>
          <w:rFonts w:ascii="Arial" w:hAnsi="Arial" w:cs="Arial"/>
          <w:sz w:val="22"/>
          <w:szCs w:val="22"/>
        </w:rPr>
        <w:t xml:space="preserve">Note; Form 2 is for Councils with </w:t>
      </w:r>
      <w:r w:rsidR="00CC4FD2">
        <w:rPr>
          <w:rFonts w:ascii="Arial" w:hAnsi="Arial" w:cs="Arial"/>
          <w:sz w:val="22"/>
          <w:szCs w:val="22"/>
        </w:rPr>
        <w:t>income / expenditure was less than £25,000.</w:t>
      </w:r>
    </w:p>
    <w:p w:rsidR="00233856" w:rsidRPr="001F3D4A" w:rsidRDefault="00233856" w:rsidP="00F00341">
      <w:pPr>
        <w:numPr>
          <w:ilvl w:val="0"/>
          <w:numId w:val="49"/>
        </w:numPr>
        <w:rPr>
          <w:rFonts w:ascii="Arial" w:hAnsi="Arial" w:cs="Arial"/>
          <w:sz w:val="22"/>
          <w:szCs w:val="22"/>
        </w:rPr>
      </w:pPr>
      <w:r w:rsidRPr="001F3D4A">
        <w:rPr>
          <w:rFonts w:ascii="Arial" w:hAnsi="Arial" w:cs="Arial"/>
          <w:sz w:val="22"/>
          <w:szCs w:val="22"/>
        </w:rPr>
        <w:t>To note the report from the Internal Auditor</w:t>
      </w:r>
      <w:r w:rsidR="00F51B17">
        <w:rPr>
          <w:rFonts w:ascii="Arial" w:hAnsi="Arial" w:cs="Arial"/>
          <w:sz w:val="22"/>
          <w:szCs w:val="22"/>
        </w:rPr>
        <w:t xml:space="preserve"> (P.4 of the AGAR)</w:t>
      </w:r>
    </w:p>
    <w:p w:rsidR="00CC4FD2" w:rsidRDefault="00233856" w:rsidP="00F00341">
      <w:pPr>
        <w:numPr>
          <w:ilvl w:val="0"/>
          <w:numId w:val="49"/>
        </w:numPr>
        <w:rPr>
          <w:rFonts w:ascii="Arial" w:hAnsi="Arial" w:cs="Arial"/>
          <w:sz w:val="22"/>
          <w:szCs w:val="22"/>
        </w:rPr>
      </w:pPr>
      <w:r w:rsidRPr="001F3D4A">
        <w:rPr>
          <w:rFonts w:ascii="Arial" w:hAnsi="Arial" w:cs="Arial"/>
          <w:sz w:val="22"/>
          <w:szCs w:val="22"/>
        </w:rPr>
        <w:t>To confirm the Annual Governance Statement</w:t>
      </w:r>
      <w:r w:rsidR="00F51B17">
        <w:rPr>
          <w:rFonts w:ascii="Arial" w:hAnsi="Arial" w:cs="Arial"/>
          <w:sz w:val="22"/>
          <w:szCs w:val="22"/>
        </w:rPr>
        <w:t xml:space="preserve"> (section 1 of the AGAR). </w:t>
      </w:r>
    </w:p>
    <w:p w:rsidR="00233856" w:rsidRPr="001F3D4A" w:rsidRDefault="00F51B17" w:rsidP="00CC4FD2">
      <w:pPr>
        <w:ind w:left="1080"/>
        <w:rPr>
          <w:rFonts w:ascii="Arial" w:hAnsi="Arial" w:cs="Arial"/>
          <w:sz w:val="22"/>
          <w:szCs w:val="22"/>
        </w:rPr>
      </w:pPr>
      <w:r>
        <w:rPr>
          <w:rFonts w:ascii="Arial" w:hAnsi="Arial" w:cs="Arial"/>
          <w:sz w:val="22"/>
          <w:szCs w:val="22"/>
        </w:rPr>
        <w:t xml:space="preserve">Chairman of the </w:t>
      </w:r>
      <w:r w:rsidR="00AB688A">
        <w:rPr>
          <w:rFonts w:ascii="Arial" w:hAnsi="Arial" w:cs="Arial"/>
          <w:sz w:val="22"/>
          <w:szCs w:val="22"/>
        </w:rPr>
        <w:t>M</w:t>
      </w:r>
      <w:r>
        <w:rPr>
          <w:rFonts w:ascii="Arial" w:hAnsi="Arial" w:cs="Arial"/>
          <w:sz w:val="22"/>
          <w:szCs w:val="22"/>
        </w:rPr>
        <w:t>eeting</w:t>
      </w:r>
      <w:r w:rsidR="00AB688A">
        <w:rPr>
          <w:rFonts w:ascii="Arial" w:hAnsi="Arial" w:cs="Arial"/>
          <w:sz w:val="22"/>
          <w:szCs w:val="22"/>
        </w:rPr>
        <w:t xml:space="preserve"> and RFO </w:t>
      </w:r>
      <w:r>
        <w:rPr>
          <w:rFonts w:ascii="Arial" w:hAnsi="Arial" w:cs="Arial"/>
          <w:sz w:val="22"/>
          <w:szCs w:val="22"/>
        </w:rPr>
        <w:t>to sign.</w:t>
      </w:r>
    </w:p>
    <w:p w:rsidR="00233856" w:rsidRPr="001F3D4A" w:rsidRDefault="00233856" w:rsidP="00F00341">
      <w:pPr>
        <w:numPr>
          <w:ilvl w:val="0"/>
          <w:numId w:val="49"/>
        </w:numPr>
        <w:rPr>
          <w:rFonts w:ascii="Arial" w:hAnsi="Arial" w:cs="Arial"/>
          <w:sz w:val="22"/>
          <w:szCs w:val="22"/>
        </w:rPr>
      </w:pPr>
      <w:r>
        <w:rPr>
          <w:rFonts w:ascii="Arial" w:hAnsi="Arial" w:cs="Arial"/>
          <w:sz w:val="22"/>
          <w:szCs w:val="22"/>
        </w:rPr>
        <w:t>To approve the A</w:t>
      </w:r>
      <w:r w:rsidR="00F51B17">
        <w:rPr>
          <w:rFonts w:ascii="Arial" w:hAnsi="Arial" w:cs="Arial"/>
          <w:sz w:val="22"/>
          <w:szCs w:val="22"/>
        </w:rPr>
        <w:t>ccounting Statement (section 2 of the AGAR). Chairman of the meeting to sign.</w:t>
      </w:r>
    </w:p>
    <w:p w:rsidR="00CC4FD2" w:rsidRDefault="00233856" w:rsidP="00AB688A">
      <w:pPr>
        <w:numPr>
          <w:ilvl w:val="0"/>
          <w:numId w:val="49"/>
        </w:numPr>
        <w:rPr>
          <w:rFonts w:ascii="Arial" w:hAnsi="Arial" w:cs="Arial"/>
          <w:sz w:val="22"/>
          <w:szCs w:val="22"/>
        </w:rPr>
      </w:pPr>
      <w:r w:rsidRPr="001F3D4A">
        <w:rPr>
          <w:rFonts w:ascii="Arial" w:hAnsi="Arial" w:cs="Arial"/>
          <w:sz w:val="22"/>
          <w:szCs w:val="22"/>
        </w:rPr>
        <w:t xml:space="preserve">To </w:t>
      </w:r>
      <w:r w:rsidRPr="003D54EB">
        <w:rPr>
          <w:rFonts w:ascii="Arial" w:hAnsi="Arial" w:cs="Arial"/>
          <w:sz w:val="22"/>
          <w:szCs w:val="22"/>
        </w:rPr>
        <w:t>resolve to certify that the council is exempt from a limited assurance review by the external auditor and that they meet the qualifying criteria</w:t>
      </w:r>
      <w:r>
        <w:rPr>
          <w:rFonts w:ascii="Arial" w:hAnsi="Arial" w:cs="Arial"/>
          <w:sz w:val="22"/>
          <w:szCs w:val="22"/>
        </w:rPr>
        <w:t>.</w:t>
      </w:r>
      <w:r w:rsidR="00F51B17">
        <w:rPr>
          <w:rFonts w:ascii="Arial" w:hAnsi="Arial" w:cs="Arial"/>
          <w:sz w:val="22"/>
          <w:szCs w:val="22"/>
        </w:rPr>
        <w:t xml:space="preserve"> P.3 of the AGAR)</w:t>
      </w:r>
      <w:r w:rsidR="00AB688A">
        <w:rPr>
          <w:rFonts w:ascii="Arial" w:hAnsi="Arial" w:cs="Arial"/>
          <w:sz w:val="22"/>
          <w:szCs w:val="22"/>
        </w:rPr>
        <w:t xml:space="preserve">. </w:t>
      </w:r>
    </w:p>
    <w:p w:rsidR="00AB688A" w:rsidRPr="001F3D4A" w:rsidRDefault="00AB688A" w:rsidP="00CC4FD2">
      <w:pPr>
        <w:ind w:left="1080"/>
        <w:rPr>
          <w:rFonts w:ascii="Arial" w:hAnsi="Arial" w:cs="Arial"/>
          <w:sz w:val="22"/>
          <w:szCs w:val="22"/>
        </w:rPr>
      </w:pPr>
      <w:r>
        <w:rPr>
          <w:rFonts w:ascii="Arial" w:hAnsi="Arial" w:cs="Arial"/>
          <w:sz w:val="22"/>
          <w:szCs w:val="22"/>
        </w:rPr>
        <w:t>Chairman of the meeting and RFO to sign.</w:t>
      </w:r>
    </w:p>
    <w:p w:rsidR="00233856" w:rsidRDefault="00AB688A" w:rsidP="00F00341">
      <w:pPr>
        <w:numPr>
          <w:ilvl w:val="0"/>
          <w:numId w:val="49"/>
        </w:numPr>
        <w:rPr>
          <w:rFonts w:ascii="Arial" w:hAnsi="Arial" w:cs="Arial"/>
          <w:sz w:val="22"/>
          <w:szCs w:val="22"/>
        </w:rPr>
      </w:pPr>
      <w:r>
        <w:rPr>
          <w:rFonts w:ascii="Arial" w:hAnsi="Arial" w:cs="Arial"/>
          <w:sz w:val="22"/>
          <w:szCs w:val="22"/>
        </w:rPr>
        <w:t>To confirm the dates for the period of the exercise of public rights</w:t>
      </w:r>
      <w:r w:rsidR="00CC4FD2">
        <w:rPr>
          <w:rFonts w:ascii="Arial" w:hAnsi="Arial" w:cs="Arial"/>
          <w:sz w:val="22"/>
          <w:szCs w:val="22"/>
        </w:rPr>
        <w:t xml:space="preserve"> as </w:t>
      </w:r>
      <w:r w:rsidR="00463495">
        <w:rPr>
          <w:rFonts w:ascii="Arial" w:hAnsi="Arial" w:cs="Arial"/>
          <w:sz w:val="22"/>
          <w:szCs w:val="22"/>
        </w:rPr>
        <w:t>5</w:t>
      </w:r>
      <w:r w:rsidR="00463495" w:rsidRPr="00463495">
        <w:rPr>
          <w:rFonts w:ascii="Arial" w:hAnsi="Arial" w:cs="Arial"/>
          <w:sz w:val="22"/>
          <w:szCs w:val="22"/>
          <w:vertAlign w:val="superscript"/>
        </w:rPr>
        <w:t>th</w:t>
      </w:r>
      <w:r w:rsidR="00463495">
        <w:rPr>
          <w:rFonts w:ascii="Arial" w:hAnsi="Arial" w:cs="Arial"/>
          <w:sz w:val="22"/>
          <w:szCs w:val="22"/>
        </w:rPr>
        <w:t xml:space="preserve"> June to 14</w:t>
      </w:r>
      <w:r w:rsidR="00463495" w:rsidRPr="00463495">
        <w:rPr>
          <w:rFonts w:ascii="Arial" w:hAnsi="Arial" w:cs="Arial"/>
          <w:sz w:val="22"/>
          <w:szCs w:val="22"/>
          <w:vertAlign w:val="superscript"/>
        </w:rPr>
        <w:t>th</w:t>
      </w:r>
      <w:r w:rsidR="00463495">
        <w:rPr>
          <w:rFonts w:ascii="Arial" w:hAnsi="Arial" w:cs="Arial"/>
          <w:sz w:val="22"/>
          <w:szCs w:val="22"/>
        </w:rPr>
        <w:t xml:space="preserve"> July inclusive.</w:t>
      </w:r>
    </w:p>
    <w:p w:rsidR="00AB688A" w:rsidRDefault="00AB688A" w:rsidP="00F00341">
      <w:pPr>
        <w:numPr>
          <w:ilvl w:val="0"/>
          <w:numId w:val="49"/>
        </w:numPr>
        <w:rPr>
          <w:rFonts w:ascii="Arial" w:hAnsi="Arial" w:cs="Arial"/>
          <w:sz w:val="22"/>
          <w:szCs w:val="22"/>
        </w:rPr>
      </w:pPr>
      <w:r>
        <w:rPr>
          <w:rFonts w:ascii="Arial" w:hAnsi="Arial" w:cs="Arial"/>
          <w:sz w:val="22"/>
          <w:szCs w:val="22"/>
        </w:rPr>
        <w:t>To agree the explanation of significant variation.</w:t>
      </w:r>
    </w:p>
    <w:p w:rsidR="00AB688A" w:rsidRPr="001F3D4A" w:rsidRDefault="00AB688A" w:rsidP="00AB688A">
      <w:pPr>
        <w:ind w:left="1080"/>
        <w:rPr>
          <w:rFonts w:ascii="Arial" w:hAnsi="Arial" w:cs="Arial"/>
          <w:sz w:val="22"/>
          <w:szCs w:val="22"/>
        </w:rPr>
      </w:pPr>
    </w:p>
    <w:p w:rsidR="00233856" w:rsidRPr="001F3D4A" w:rsidRDefault="00233856" w:rsidP="00233856">
      <w:pPr>
        <w:rPr>
          <w:rFonts w:ascii="Arial" w:hAnsi="Arial" w:cs="Arial"/>
          <w:sz w:val="22"/>
          <w:szCs w:val="22"/>
        </w:rPr>
      </w:pPr>
    </w:p>
    <w:p w:rsidR="00233856" w:rsidRPr="001F3D4A" w:rsidRDefault="00233856" w:rsidP="00233856">
      <w:pPr>
        <w:rPr>
          <w:rFonts w:ascii="Arial" w:hAnsi="Arial" w:cs="Arial"/>
          <w:b/>
          <w:bCs/>
          <w:color w:val="000000"/>
          <w:sz w:val="22"/>
          <w:szCs w:val="22"/>
        </w:rPr>
      </w:pPr>
      <w:r w:rsidRPr="001F3D4A">
        <w:rPr>
          <w:rFonts w:ascii="Arial" w:hAnsi="Arial" w:cs="Arial"/>
          <w:b/>
          <w:bCs/>
          <w:color w:val="000000"/>
          <w:sz w:val="22"/>
          <w:szCs w:val="22"/>
        </w:rPr>
        <w:t>0</w:t>
      </w:r>
      <w:r w:rsidR="00AB688A">
        <w:rPr>
          <w:rFonts w:ascii="Arial" w:hAnsi="Arial" w:cs="Arial"/>
          <w:b/>
          <w:bCs/>
          <w:color w:val="000000"/>
          <w:sz w:val="22"/>
          <w:szCs w:val="22"/>
        </w:rPr>
        <w:t>541</w:t>
      </w:r>
      <w:r w:rsidRPr="001F3D4A">
        <w:rPr>
          <w:rFonts w:ascii="Arial" w:hAnsi="Arial" w:cs="Arial"/>
          <w:b/>
          <w:bCs/>
          <w:color w:val="000000"/>
          <w:sz w:val="22"/>
          <w:szCs w:val="22"/>
        </w:rPr>
        <w:t>.</w:t>
      </w:r>
      <w:r w:rsidRPr="001F3D4A">
        <w:rPr>
          <w:rFonts w:ascii="Arial" w:hAnsi="Arial" w:cs="Arial"/>
          <w:b/>
          <w:bCs/>
          <w:color w:val="000000"/>
          <w:sz w:val="22"/>
          <w:szCs w:val="22"/>
        </w:rPr>
        <w:tab/>
        <w:t>Year ending 31</w:t>
      </w:r>
      <w:r w:rsidRPr="001F3D4A">
        <w:rPr>
          <w:rFonts w:ascii="Arial" w:hAnsi="Arial" w:cs="Arial"/>
          <w:b/>
          <w:bCs/>
          <w:color w:val="000000"/>
          <w:sz w:val="22"/>
          <w:szCs w:val="22"/>
          <w:vertAlign w:val="superscript"/>
        </w:rPr>
        <w:t>st</w:t>
      </w:r>
      <w:r w:rsidRPr="001F3D4A">
        <w:rPr>
          <w:rFonts w:ascii="Arial" w:hAnsi="Arial" w:cs="Arial"/>
          <w:b/>
          <w:bCs/>
          <w:color w:val="000000"/>
          <w:sz w:val="22"/>
          <w:szCs w:val="22"/>
        </w:rPr>
        <w:t xml:space="preserve"> March 20</w:t>
      </w:r>
      <w:r w:rsidR="003C66BC">
        <w:rPr>
          <w:rFonts w:ascii="Arial" w:hAnsi="Arial" w:cs="Arial"/>
          <w:b/>
          <w:bCs/>
          <w:color w:val="000000"/>
          <w:sz w:val="22"/>
          <w:szCs w:val="22"/>
        </w:rPr>
        <w:t>24</w:t>
      </w:r>
      <w:r w:rsidRPr="001F3D4A">
        <w:rPr>
          <w:rFonts w:ascii="Arial" w:hAnsi="Arial" w:cs="Arial"/>
          <w:b/>
          <w:bCs/>
          <w:color w:val="000000"/>
          <w:sz w:val="22"/>
          <w:szCs w:val="22"/>
        </w:rPr>
        <w:t>.</w:t>
      </w:r>
    </w:p>
    <w:p w:rsidR="00233856" w:rsidRDefault="00233856" w:rsidP="00233856">
      <w:pPr>
        <w:pStyle w:val="Heading2"/>
        <w:numPr>
          <w:ilvl w:val="0"/>
          <w:numId w:val="44"/>
        </w:numPr>
        <w:rPr>
          <w:rFonts w:ascii="Arial" w:hAnsi="Arial" w:cs="Arial"/>
          <w:b w:val="0"/>
          <w:bCs/>
          <w:sz w:val="22"/>
          <w:szCs w:val="22"/>
        </w:rPr>
      </w:pPr>
      <w:r w:rsidRPr="001F3D4A">
        <w:rPr>
          <w:rFonts w:ascii="Arial" w:hAnsi="Arial" w:cs="Arial"/>
          <w:b w:val="0"/>
          <w:bCs/>
          <w:sz w:val="22"/>
          <w:szCs w:val="22"/>
        </w:rPr>
        <w:t>To note the bank reconciliation</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Opening balance</w:t>
      </w:r>
      <w:r w:rsidRPr="00F00341">
        <w:rPr>
          <w:rFonts w:ascii="Arial" w:hAnsi="Arial" w:cs="Arial"/>
          <w:sz w:val="22"/>
          <w:szCs w:val="22"/>
        </w:rPr>
        <w:tab/>
        <w:t>£</w:t>
      </w:r>
      <w:r w:rsidR="000B3B1A">
        <w:rPr>
          <w:rFonts w:ascii="Arial" w:hAnsi="Arial" w:cs="Arial"/>
          <w:sz w:val="22"/>
          <w:szCs w:val="22"/>
        </w:rPr>
        <w:t>4</w:t>
      </w:r>
      <w:r w:rsidR="00E868DE">
        <w:rPr>
          <w:rFonts w:ascii="Arial" w:hAnsi="Arial" w:cs="Arial"/>
          <w:sz w:val="22"/>
          <w:szCs w:val="22"/>
        </w:rPr>
        <w:t>,</w:t>
      </w:r>
      <w:r w:rsidR="000B3B1A">
        <w:rPr>
          <w:rFonts w:ascii="Arial" w:hAnsi="Arial" w:cs="Arial"/>
          <w:sz w:val="22"/>
          <w:szCs w:val="22"/>
        </w:rPr>
        <w:t>430.18</w:t>
      </w:r>
    </w:p>
    <w:p w:rsidR="00F00341" w:rsidRDefault="00F00341" w:rsidP="00F00341">
      <w:pPr>
        <w:pStyle w:val="ListParagraph"/>
        <w:ind w:left="1080"/>
        <w:rPr>
          <w:rFonts w:ascii="Arial" w:hAnsi="Arial" w:cs="Arial"/>
          <w:sz w:val="22"/>
          <w:szCs w:val="22"/>
        </w:rPr>
      </w:pPr>
      <w:r w:rsidRPr="00F00341">
        <w:rPr>
          <w:rFonts w:ascii="Arial" w:hAnsi="Arial" w:cs="Arial"/>
          <w:sz w:val="22"/>
          <w:szCs w:val="22"/>
        </w:rPr>
        <w:t>Total receipts</w:t>
      </w:r>
      <w:r w:rsidRPr="00F00341">
        <w:rPr>
          <w:rFonts w:ascii="Arial" w:hAnsi="Arial" w:cs="Arial"/>
          <w:sz w:val="22"/>
          <w:szCs w:val="22"/>
        </w:rPr>
        <w:tab/>
        <w:t>£</w:t>
      </w:r>
      <w:r w:rsidR="00E868DE">
        <w:rPr>
          <w:rFonts w:ascii="Arial" w:hAnsi="Arial" w:cs="Arial"/>
          <w:sz w:val="22"/>
          <w:szCs w:val="22"/>
        </w:rPr>
        <w:t>3,245.00</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Total payments</w:t>
      </w:r>
      <w:r w:rsidRPr="00F00341">
        <w:rPr>
          <w:rFonts w:ascii="Arial" w:hAnsi="Arial" w:cs="Arial"/>
          <w:sz w:val="22"/>
          <w:szCs w:val="22"/>
        </w:rPr>
        <w:tab/>
        <w:t>£</w:t>
      </w:r>
      <w:r w:rsidR="000B3B1A">
        <w:rPr>
          <w:rFonts w:ascii="Arial" w:hAnsi="Arial" w:cs="Arial"/>
          <w:sz w:val="22"/>
          <w:szCs w:val="22"/>
        </w:rPr>
        <w:t>0.00</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Closing balance</w:t>
      </w:r>
      <w:r w:rsidRPr="00F00341">
        <w:rPr>
          <w:rFonts w:ascii="Arial" w:hAnsi="Arial" w:cs="Arial"/>
          <w:sz w:val="22"/>
          <w:szCs w:val="22"/>
        </w:rPr>
        <w:tab/>
        <w:t>£</w:t>
      </w:r>
      <w:r w:rsidR="00E868DE">
        <w:rPr>
          <w:rFonts w:ascii="Arial" w:hAnsi="Arial" w:cs="Arial"/>
          <w:sz w:val="22"/>
          <w:szCs w:val="22"/>
        </w:rPr>
        <w:t>7,795.18</w:t>
      </w:r>
    </w:p>
    <w:p w:rsidR="00F00341" w:rsidRPr="00F00341" w:rsidRDefault="00F00341" w:rsidP="00F00341">
      <w:pPr>
        <w:pStyle w:val="ListParagraph"/>
        <w:ind w:left="1080"/>
        <w:rPr>
          <w:rFonts w:ascii="Arial" w:hAnsi="Arial" w:cs="Arial"/>
          <w:sz w:val="22"/>
          <w:szCs w:val="22"/>
        </w:rPr>
      </w:pPr>
      <w:r w:rsidRPr="00F00341">
        <w:rPr>
          <w:rFonts w:ascii="Arial" w:hAnsi="Arial" w:cs="Arial"/>
          <w:sz w:val="22"/>
          <w:szCs w:val="22"/>
        </w:rPr>
        <w:t>The balance includes ring fenced reserves totally £</w:t>
      </w:r>
      <w:r w:rsidR="000B3B1A">
        <w:rPr>
          <w:rFonts w:ascii="Arial" w:hAnsi="Arial" w:cs="Arial"/>
          <w:sz w:val="22"/>
          <w:szCs w:val="22"/>
        </w:rPr>
        <w:t>4</w:t>
      </w:r>
      <w:r w:rsidR="00E868DE">
        <w:rPr>
          <w:rFonts w:ascii="Arial" w:hAnsi="Arial" w:cs="Arial"/>
          <w:sz w:val="22"/>
          <w:szCs w:val="22"/>
        </w:rPr>
        <w:t>,</w:t>
      </w:r>
      <w:r w:rsidR="000B3B1A">
        <w:rPr>
          <w:rFonts w:ascii="Arial" w:hAnsi="Arial" w:cs="Arial"/>
          <w:sz w:val="22"/>
          <w:szCs w:val="22"/>
        </w:rPr>
        <w:t>698.67</w:t>
      </w:r>
    </w:p>
    <w:p w:rsidR="00F00341" w:rsidRPr="00F00341" w:rsidRDefault="00F00341" w:rsidP="00F00341"/>
    <w:p w:rsidR="00233856" w:rsidRPr="001F3D4A" w:rsidRDefault="00233856" w:rsidP="00233856">
      <w:pPr>
        <w:pStyle w:val="ListParagraph"/>
        <w:numPr>
          <w:ilvl w:val="0"/>
          <w:numId w:val="44"/>
        </w:numPr>
        <w:rPr>
          <w:rFonts w:ascii="Arial" w:hAnsi="Arial" w:cs="Arial"/>
          <w:sz w:val="22"/>
          <w:szCs w:val="22"/>
        </w:rPr>
      </w:pPr>
      <w:r w:rsidRPr="001F3D4A">
        <w:rPr>
          <w:rFonts w:ascii="Arial" w:hAnsi="Arial" w:cs="Arial"/>
          <w:sz w:val="22"/>
          <w:szCs w:val="22"/>
        </w:rPr>
        <w:t xml:space="preserve">To note </w:t>
      </w:r>
      <w:r w:rsidR="00E868DE">
        <w:rPr>
          <w:rFonts w:ascii="Arial" w:hAnsi="Arial" w:cs="Arial"/>
          <w:sz w:val="22"/>
          <w:szCs w:val="22"/>
        </w:rPr>
        <w:t xml:space="preserve">there have been </w:t>
      </w:r>
      <w:r w:rsidR="00AB688A">
        <w:rPr>
          <w:rFonts w:ascii="Arial" w:hAnsi="Arial" w:cs="Arial"/>
          <w:sz w:val="22"/>
          <w:szCs w:val="22"/>
        </w:rPr>
        <w:t xml:space="preserve">no </w:t>
      </w:r>
      <w:r w:rsidRPr="001F3D4A">
        <w:rPr>
          <w:rFonts w:ascii="Arial" w:hAnsi="Arial" w:cs="Arial"/>
          <w:sz w:val="22"/>
          <w:szCs w:val="22"/>
        </w:rPr>
        <w:t>payments made since the last meeting.</w:t>
      </w:r>
    </w:p>
    <w:p w:rsidR="00233856" w:rsidRDefault="00233856" w:rsidP="00233856">
      <w:pPr>
        <w:pStyle w:val="ListParagraph"/>
        <w:numPr>
          <w:ilvl w:val="0"/>
          <w:numId w:val="44"/>
        </w:numPr>
        <w:rPr>
          <w:rFonts w:ascii="Arial" w:hAnsi="Arial" w:cs="Arial"/>
          <w:sz w:val="22"/>
          <w:szCs w:val="22"/>
        </w:rPr>
      </w:pPr>
      <w:r w:rsidRPr="001F3D4A">
        <w:rPr>
          <w:rFonts w:ascii="Arial" w:hAnsi="Arial" w:cs="Arial"/>
          <w:sz w:val="22"/>
          <w:szCs w:val="22"/>
        </w:rPr>
        <w:t>To review and approve terms of expenditure as detailed in schedule of payments</w:t>
      </w:r>
    </w:p>
    <w:p w:rsidR="00233856" w:rsidRDefault="00233856" w:rsidP="00233856">
      <w:pPr>
        <w:pStyle w:val="ListParagraph"/>
        <w:numPr>
          <w:ilvl w:val="0"/>
          <w:numId w:val="44"/>
        </w:numPr>
        <w:rPr>
          <w:rFonts w:ascii="Arial" w:hAnsi="Arial" w:cs="Arial"/>
          <w:sz w:val="22"/>
          <w:szCs w:val="22"/>
        </w:rPr>
      </w:pPr>
      <w:r>
        <w:rPr>
          <w:rFonts w:ascii="Arial" w:hAnsi="Arial" w:cs="Arial"/>
          <w:sz w:val="22"/>
          <w:szCs w:val="22"/>
        </w:rPr>
        <w:t>To confirm the existing bank signatories</w:t>
      </w:r>
    </w:p>
    <w:p w:rsidR="00233856" w:rsidRPr="001F3D4A" w:rsidRDefault="00233856" w:rsidP="00233856">
      <w:pPr>
        <w:pStyle w:val="ListParagraph"/>
        <w:numPr>
          <w:ilvl w:val="0"/>
          <w:numId w:val="44"/>
        </w:numPr>
        <w:rPr>
          <w:rFonts w:ascii="Arial" w:hAnsi="Arial" w:cs="Arial"/>
          <w:sz w:val="22"/>
          <w:szCs w:val="22"/>
        </w:rPr>
      </w:pPr>
      <w:r>
        <w:rPr>
          <w:rFonts w:ascii="Arial" w:hAnsi="Arial" w:cs="Arial"/>
          <w:sz w:val="22"/>
          <w:szCs w:val="22"/>
        </w:rPr>
        <w:t>To confirm the grant application to SWWAB for kissing gates.</w:t>
      </w:r>
    </w:p>
    <w:p w:rsidR="00233856" w:rsidRPr="00952323" w:rsidRDefault="00233856" w:rsidP="00952323"/>
    <w:p w:rsidR="00106736" w:rsidRPr="001F3D4A" w:rsidRDefault="00106736" w:rsidP="00106736">
      <w:pPr>
        <w:rPr>
          <w:rFonts w:ascii="Arial" w:hAnsi="Arial" w:cs="Arial"/>
          <w:b/>
          <w:bCs/>
          <w:sz w:val="22"/>
          <w:szCs w:val="22"/>
        </w:rPr>
      </w:pPr>
      <w:r w:rsidRPr="00136D51">
        <w:rPr>
          <w:rFonts w:ascii="Arial" w:hAnsi="Arial" w:cs="Arial"/>
          <w:b/>
          <w:bCs/>
          <w:sz w:val="22"/>
          <w:szCs w:val="22"/>
        </w:rPr>
        <w:t>0</w:t>
      </w:r>
      <w:r w:rsidR="00AB688A">
        <w:rPr>
          <w:rFonts w:ascii="Arial" w:hAnsi="Arial" w:cs="Arial"/>
          <w:b/>
          <w:bCs/>
          <w:sz w:val="22"/>
          <w:szCs w:val="22"/>
        </w:rPr>
        <w:t>542</w:t>
      </w:r>
      <w:r w:rsidRPr="00136D51">
        <w:rPr>
          <w:rFonts w:ascii="Arial" w:hAnsi="Arial" w:cs="Arial"/>
          <w:b/>
          <w:bCs/>
          <w:sz w:val="22"/>
          <w:szCs w:val="22"/>
        </w:rPr>
        <w:t>.</w:t>
      </w:r>
      <w:r>
        <w:rPr>
          <w:rFonts w:ascii="Arial" w:hAnsi="Arial" w:cs="Arial"/>
          <w:bCs/>
          <w:sz w:val="22"/>
          <w:szCs w:val="22"/>
        </w:rPr>
        <w:tab/>
      </w:r>
      <w:r w:rsidRPr="001F3D4A">
        <w:rPr>
          <w:rFonts w:ascii="Arial" w:hAnsi="Arial" w:cs="Arial"/>
          <w:b/>
          <w:bCs/>
          <w:sz w:val="22"/>
          <w:szCs w:val="22"/>
        </w:rPr>
        <w:t>To confirm dates for parish council meetings for the forthcoming year.</w:t>
      </w:r>
    </w:p>
    <w:p w:rsidR="00106736" w:rsidRDefault="00106736" w:rsidP="00106736">
      <w:pPr>
        <w:rPr>
          <w:rFonts w:ascii="Arial" w:hAnsi="Arial" w:cs="Arial"/>
          <w:sz w:val="22"/>
          <w:szCs w:val="22"/>
        </w:rPr>
      </w:pPr>
      <w:r>
        <w:rPr>
          <w:rFonts w:ascii="Arial" w:hAnsi="Arial" w:cs="Arial"/>
          <w:sz w:val="22"/>
          <w:szCs w:val="22"/>
        </w:rPr>
        <w:t xml:space="preserve">Monday </w:t>
      </w:r>
      <w:r w:rsidR="003C66BC">
        <w:rPr>
          <w:rFonts w:ascii="Arial" w:hAnsi="Arial" w:cs="Arial"/>
          <w:sz w:val="22"/>
          <w:szCs w:val="22"/>
        </w:rPr>
        <w:t>11</w:t>
      </w:r>
      <w:r w:rsidRPr="00AC7510">
        <w:rPr>
          <w:rFonts w:ascii="Arial" w:hAnsi="Arial" w:cs="Arial"/>
          <w:sz w:val="22"/>
          <w:szCs w:val="22"/>
          <w:vertAlign w:val="superscript"/>
        </w:rPr>
        <w:t>th</w:t>
      </w:r>
      <w:r>
        <w:rPr>
          <w:rFonts w:ascii="Arial" w:hAnsi="Arial" w:cs="Arial"/>
          <w:sz w:val="22"/>
          <w:szCs w:val="22"/>
        </w:rPr>
        <w:t xml:space="preserve"> September 202</w:t>
      </w:r>
      <w:r w:rsidR="003C66BC">
        <w:rPr>
          <w:rFonts w:ascii="Arial" w:hAnsi="Arial" w:cs="Arial"/>
          <w:sz w:val="22"/>
          <w:szCs w:val="22"/>
        </w:rPr>
        <w:t>3 (second Monday due to unavailability of Clerk)</w:t>
      </w:r>
    </w:p>
    <w:p w:rsidR="00106736" w:rsidRDefault="00106736" w:rsidP="00106736">
      <w:pPr>
        <w:rPr>
          <w:rFonts w:ascii="Arial" w:hAnsi="Arial" w:cs="Arial"/>
          <w:sz w:val="22"/>
          <w:szCs w:val="22"/>
        </w:rPr>
      </w:pPr>
      <w:r>
        <w:rPr>
          <w:rFonts w:ascii="Arial" w:hAnsi="Arial" w:cs="Arial"/>
          <w:sz w:val="22"/>
          <w:szCs w:val="22"/>
        </w:rPr>
        <w:t xml:space="preserve">Monday </w:t>
      </w:r>
      <w:r w:rsidR="003C66BC">
        <w:rPr>
          <w:rFonts w:ascii="Arial" w:hAnsi="Arial" w:cs="Arial"/>
          <w:sz w:val="22"/>
          <w:szCs w:val="22"/>
        </w:rPr>
        <w:t>4</w:t>
      </w:r>
      <w:r w:rsidRPr="00AC7510">
        <w:rPr>
          <w:rFonts w:ascii="Arial" w:hAnsi="Arial" w:cs="Arial"/>
          <w:sz w:val="22"/>
          <w:szCs w:val="22"/>
          <w:vertAlign w:val="superscript"/>
        </w:rPr>
        <w:t>th</w:t>
      </w:r>
      <w:r>
        <w:rPr>
          <w:rFonts w:ascii="Arial" w:hAnsi="Arial" w:cs="Arial"/>
          <w:sz w:val="22"/>
          <w:szCs w:val="22"/>
        </w:rPr>
        <w:t xml:space="preserve"> December 202</w:t>
      </w:r>
      <w:r w:rsidR="003C66BC">
        <w:rPr>
          <w:rFonts w:ascii="Arial" w:hAnsi="Arial" w:cs="Arial"/>
          <w:sz w:val="22"/>
          <w:szCs w:val="22"/>
        </w:rPr>
        <w:t>3</w:t>
      </w:r>
    </w:p>
    <w:p w:rsidR="00106736" w:rsidRDefault="00106736" w:rsidP="00106736">
      <w:pPr>
        <w:rPr>
          <w:rFonts w:ascii="Arial" w:hAnsi="Arial" w:cs="Arial"/>
          <w:sz w:val="22"/>
          <w:szCs w:val="22"/>
        </w:rPr>
      </w:pPr>
      <w:r>
        <w:rPr>
          <w:rFonts w:ascii="Arial" w:hAnsi="Arial" w:cs="Arial"/>
          <w:sz w:val="22"/>
          <w:szCs w:val="22"/>
        </w:rPr>
        <w:t xml:space="preserve">Monday </w:t>
      </w:r>
      <w:r w:rsidR="003C66BC">
        <w:rPr>
          <w:rFonts w:ascii="Arial" w:hAnsi="Arial" w:cs="Arial"/>
          <w:sz w:val="22"/>
          <w:szCs w:val="22"/>
        </w:rPr>
        <w:t>4</w:t>
      </w:r>
      <w:r w:rsidRPr="00AC7510">
        <w:rPr>
          <w:rFonts w:ascii="Arial" w:hAnsi="Arial" w:cs="Arial"/>
          <w:sz w:val="22"/>
          <w:szCs w:val="22"/>
          <w:vertAlign w:val="superscript"/>
        </w:rPr>
        <w:t>th</w:t>
      </w:r>
      <w:r>
        <w:rPr>
          <w:rFonts w:ascii="Arial" w:hAnsi="Arial" w:cs="Arial"/>
          <w:sz w:val="22"/>
          <w:szCs w:val="22"/>
        </w:rPr>
        <w:t xml:space="preserve"> March 202</w:t>
      </w:r>
      <w:r w:rsidR="003C66BC">
        <w:rPr>
          <w:rFonts w:ascii="Arial" w:hAnsi="Arial" w:cs="Arial"/>
          <w:sz w:val="22"/>
          <w:szCs w:val="22"/>
        </w:rPr>
        <w:t>4</w:t>
      </w:r>
    </w:p>
    <w:p w:rsidR="00106736" w:rsidRPr="001F3D4A" w:rsidRDefault="00106736" w:rsidP="00106736">
      <w:pPr>
        <w:rPr>
          <w:rFonts w:ascii="Arial" w:hAnsi="Arial" w:cs="Arial"/>
          <w:sz w:val="22"/>
          <w:szCs w:val="22"/>
        </w:rPr>
      </w:pPr>
      <w:r>
        <w:rPr>
          <w:rFonts w:ascii="Arial" w:hAnsi="Arial" w:cs="Arial"/>
          <w:sz w:val="22"/>
          <w:szCs w:val="22"/>
        </w:rPr>
        <w:t xml:space="preserve">Monday </w:t>
      </w:r>
      <w:r w:rsidR="00E94730">
        <w:rPr>
          <w:rFonts w:ascii="Arial" w:hAnsi="Arial" w:cs="Arial"/>
          <w:sz w:val="22"/>
          <w:szCs w:val="22"/>
        </w:rPr>
        <w:t>13</w:t>
      </w:r>
      <w:r w:rsidRPr="00AC7510">
        <w:rPr>
          <w:rFonts w:ascii="Arial" w:hAnsi="Arial" w:cs="Arial"/>
          <w:sz w:val="22"/>
          <w:szCs w:val="22"/>
          <w:vertAlign w:val="superscript"/>
        </w:rPr>
        <w:t>th</w:t>
      </w:r>
      <w:r>
        <w:rPr>
          <w:rFonts w:ascii="Arial" w:hAnsi="Arial" w:cs="Arial"/>
          <w:sz w:val="22"/>
          <w:szCs w:val="22"/>
        </w:rPr>
        <w:t xml:space="preserve"> May 202</w:t>
      </w:r>
      <w:r w:rsidR="003C66BC">
        <w:rPr>
          <w:rFonts w:ascii="Arial" w:hAnsi="Arial" w:cs="Arial"/>
          <w:sz w:val="22"/>
          <w:szCs w:val="22"/>
        </w:rPr>
        <w:t>4</w:t>
      </w:r>
      <w:r w:rsidR="00A358B6">
        <w:rPr>
          <w:rFonts w:ascii="Arial" w:hAnsi="Arial" w:cs="Arial"/>
          <w:sz w:val="22"/>
          <w:szCs w:val="22"/>
        </w:rPr>
        <w:t xml:space="preserve"> (second Monday due to Bank Holiday)</w:t>
      </w:r>
    </w:p>
    <w:p w:rsidR="00106736" w:rsidRPr="001F3D4A" w:rsidRDefault="00106736" w:rsidP="00106736">
      <w:pPr>
        <w:rPr>
          <w:rFonts w:ascii="Arial" w:hAnsi="Arial" w:cs="Arial"/>
          <w:sz w:val="22"/>
          <w:szCs w:val="22"/>
        </w:rPr>
      </w:pPr>
    </w:p>
    <w:p w:rsidR="00106736" w:rsidRPr="00EC527D" w:rsidRDefault="00106736" w:rsidP="00106736">
      <w:pPr>
        <w:pStyle w:val="Heading2"/>
        <w:rPr>
          <w:rFonts w:ascii="Arial" w:hAnsi="Arial" w:cs="Arial"/>
          <w:b w:val="0"/>
          <w:bCs/>
          <w:sz w:val="22"/>
          <w:szCs w:val="22"/>
        </w:rPr>
      </w:pPr>
      <w:r w:rsidRPr="001F3D4A">
        <w:rPr>
          <w:rFonts w:ascii="Arial" w:hAnsi="Arial" w:cs="Arial"/>
          <w:bCs/>
          <w:sz w:val="22"/>
          <w:szCs w:val="22"/>
        </w:rPr>
        <w:t>0</w:t>
      </w:r>
      <w:r w:rsidR="00AB688A">
        <w:rPr>
          <w:rFonts w:ascii="Arial" w:hAnsi="Arial" w:cs="Arial"/>
          <w:bCs/>
          <w:sz w:val="22"/>
          <w:szCs w:val="22"/>
        </w:rPr>
        <w:t>543</w:t>
      </w:r>
      <w:r w:rsidRPr="001F3D4A">
        <w:rPr>
          <w:rFonts w:ascii="Arial" w:hAnsi="Arial" w:cs="Arial"/>
          <w:bCs/>
          <w:sz w:val="22"/>
          <w:szCs w:val="22"/>
        </w:rPr>
        <w:t>.</w:t>
      </w:r>
      <w:r w:rsidRPr="001F3D4A">
        <w:rPr>
          <w:rFonts w:ascii="Arial" w:hAnsi="Arial" w:cs="Arial"/>
          <w:bCs/>
          <w:sz w:val="22"/>
          <w:szCs w:val="22"/>
        </w:rPr>
        <w:tab/>
        <w:t>To confirm responsibilities for the forthcoming year.</w:t>
      </w:r>
      <w:r w:rsidR="0074413E">
        <w:rPr>
          <w:rFonts w:ascii="Arial" w:hAnsi="Arial" w:cs="Arial"/>
          <w:bCs/>
          <w:sz w:val="22"/>
          <w:szCs w:val="22"/>
        </w:rPr>
        <w:t xml:space="preserve"> </w:t>
      </w:r>
      <w:r>
        <w:rPr>
          <w:rFonts w:ascii="Arial" w:hAnsi="Arial" w:cs="Arial"/>
          <w:b w:val="0"/>
          <w:bCs/>
          <w:sz w:val="22"/>
          <w:szCs w:val="22"/>
        </w:rPr>
        <w:t>Current reps are in brackets.</w:t>
      </w:r>
    </w:p>
    <w:p w:rsidR="00106736" w:rsidRPr="001F3D4A" w:rsidRDefault="00106736" w:rsidP="00106736">
      <w:pPr>
        <w:rPr>
          <w:rFonts w:ascii="Arial" w:hAnsi="Arial" w:cs="Arial"/>
          <w:sz w:val="22"/>
          <w:szCs w:val="22"/>
        </w:rPr>
      </w:pPr>
      <w:r w:rsidRPr="001F3D4A">
        <w:rPr>
          <w:rFonts w:ascii="Arial" w:hAnsi="Arial" w:cs="Arial"/>
          <w:sz w:val="22"/>
          <w:szCs w:val="22"/>
        </w:rPr>
        <w:t>Highways rep inc liaising with Parish Steward</w:t>
      </w:r>
      <w:r>
        <w:rPr>
          <w:rFonts w:ascii="Arial" w:hAnsi="Arial" w:cs="Arial"/>
          <w:sz w:val="22"/>
          <w:szCs w:val="22"/>
        </w:rPr>
        <w:tab/>
      </w:r>
      <w:r w:rsidR="00654FC6">
        <w:rPr>
          <w:rFonts w:ascii="Arial" w:hAnsi="Arial" w:cs="Arial"/>
          <w:sz w:val="22"/>
          <w:szCs w:val="22"/>
        </w:rPr>
        <w:t>(Vacant)</w:t>
      </w:r>
    </w:p>
    <w:p w:rsidR="00106736" w:rsidRPr="001F3D4A" w:rsidRDefault="00106736" w:rsidP="00106736">
      <w:pPr>
        <w:rPr>
          <w:rFonts w:ascii="Arial" w:hAnsi="Arial" w:cs="Arial"/>
          <w:sz w:val="22"/>
          <w:szCs w:val="22"/>
        </w:rPr>
      </w:pPr>
      <w:r w:rsidRPr="001F3D4A">
        <w:rPr>
          <w:rFonts w:ascii="Arial" w:hAnsi="Arial" w:cs="Arial"/>
          <w:sz w:val="22"/>
          <w:szCs w:val="22"/>
        </w:rPr>
        <w:t>Flood Warden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(Cllr Combes)</w:t>
      </w:r>
    </w:p>
    <w:p w:rsidR="00106736" w:rsidRPr="001F3D4A" w:rsidRDefault="00106736" w:rsidP="00106736">
      <w:pPr>
        <w:rPr>
          <w:rFonts w:ascii="Arial" w:hAnsi="Arial" w:cs="Arial"/>
          <w:sz w:val="22"/>
          <w:szCs w:val="22"/>
        </w:rPr>
      </w:pPr>
      <w:r w:rsidRPr="001F3D4A">
        <w:rPr>
          <w:rFonts w:ascii="Arial" w:hAnsi="Arial" w:cs="Arial"/>
          <w:sz w:val="22"/>
          <w:szCs w:val="22"/>
        </w:rPr>
        <w:t>SWWAB</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(All Cllrs)</w:t>
      </w:r>
    </w:p>
    <w:p w:rsidR="00106736" w:rsidRDefault="00106736" w:rsidP="00106736">
      <w:pPr>
        <w:rPr>
          <w:rFonts w:ascii="Arial" w:hAnsi="Arial" w:cs="Arial"/>
          <w:sz w:val="22"/>
          <w:szCs w:val="22"/>
        </w:rPr>
      </w:pPr>
      <w:r w:rsidRPr="001F3D4A">
        <w:rPr>
          <w:rFonts w:ascii="Arial" w:hAnsi="Arial" w:cs="Arial"/>
          <w:sz w:val="22"/>
          <w:szCs w:val="22"/>
        </w:rPr>
        <w:t>SWWAB Community Safety Group (4 meetings pa)</w:t>
      </w:r>
      <w:r>
        <w:rPr>
          <w:rFonts w:ascii="Arial" w:hAnsi="Arial" w:cs="Arial"/>
          <w:sz w:val="22"/>
          <w:szCs w:val="22"/>
        </w:rPr>
        <w:tab/>
        <w:t>(Cllr Mayhew)</w:t>
      </w:r>
    </w:p>
    <w:p w:rsidR="00893057" w:rsidRPr="001F3D4A" w:rsidRDefault="00893057" w:rsidP="00106736">
      <w:pPr>
        <w:rPr>
          <w:rFonts w:ascii="Arial" w:hAnsi="Arial" w:cs="Arial"/>
          <w:sz w:val="22"/>
          <w:szCs w:val="22"/>
        </w:rPr>
      </w:pPr>
      <w:r>
        <w:rPr>
          <w:rFonts w:ascii="Arial" w:hAnsi="Arial" w:cs="Arial"/>
          <w:sz w:val="22"/>
          <w:szCs w:val="22"/>
        </w:rPr>
        <w:t>Local Highway Footpath Improveme</w:t>
      </w:r>
      <w:r w:rsidR="00654FC6">
        <w:rPr>
          <w:rFonts w:ascii="Arial" w:hAnsi="Arial" w:cs="Arial"/>
          <w:sz w:val="22"/>
          <w:szCs w:val="22"/>
        </w:rPr>
        <w:t>nt Group (LHFIG)</w:t>
      </w:r>
    </w:p>
    <w:p w:rsidR="00106736" w:rsidRDefault="00106736" w:rsidP="00106736">
      <w:pPr>
        <w:rPr>
          <w:rFonts w:ascii="Arial" w:hAnsi="Arial" w:cs="Arial"/>
          <w:sz w:val="22"/>
          <w:szCs w:val="22"/>
        </w:rPr>
      </w:pPr>
      <w:r w:rsidRPr="001F3D4A">
        <w:rPr>
          <w:rFonts w:ascii="Arial" w:hAnsi="Arial" w:cs="Arial"/>
          <w:sz w:val="22"/>
          <w:szCs w:val="22"/>
        </w:rPr>
        <w:t>Emergency Volunteer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54FC6">
        <w:rPr>
          <w:rFonts w:ascii="Arial" w:hAnsi="Arial" w:cs="Arial"/>
          <w:sz w:val="22"/>
          <w:szCs w:val="22"/>
        </w:rPr>
        <w:t>(vacant)</w:t>
      </w:r>
    </w:p>
    <w:p w:rsidR="00106736" w:rsidRPr="001F3D4A" w:rsidRDefault="00106736" w:rsidP="00106736">
      <w:pPr>
        <w:rPr>
          <w:rFonts w:ascii="Arial" w:hAnsi="Arial" w:cs="Arial"/>
          <w:sz w:val="22"/>
          <w:szCs w:val="22"/>
        </w:rPr>
      </w:pPr>
      <w:r w:rsidRPr="001F3D4A">
        <w:rPr>
          <w:rFonts w:ascii="Arial" w:hAnsi="Arial" w:cs="Arial"/>
          <w:sz w:val="22"/>
          <w:szCs w:val="22"/>
        </w:rPr>
        <w:t>Rights of Way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r w:rsidR="00654FC6">
        <w:rPr>
          <w:rFonts w:ascii="Arial" w:hAnsi="Arial" w:cs="Arial"/>
          <w:sz w:val="22"/>
          <w:szCs w:val="22"/>
        </w:rPr>
        <w:t>vacant</w:t>
      </w:r>
      <w:r>
        <w:rPr>
          <w:rFonts w:ascii="Arial" w:hAnsi="Arial" w:cs="Arial"/>
          <w:sz w:val="22"/>
          <w:szCs w:val="22"/>
        </w:rPr>
        <w:t>)</w:t>
      </w:r>
    </w:p>
    <w:p w:rsidR="00106736" w:rsidRDefault="00106736" w:rsidP="00106736">
      <w:pPr>
        <w:rPr>
          <w:rFonts w:ascii="Arial" w:hAnsi="Arial" w:cs="Arial"/>
          <w:sz w:val="22"/>
          <w:szCs w:val="22"/>
        </w:rPr>
      </w:pPr>
      <w:r w:rsidRPr="001F3D4A">
        <w:rPr>
          <w:rFonts w:ascii="Arial" w:hAnsi="Arial" w:cs="Arial"/>
          <w:sz w:val="22"/>
          <w:szCs w:val="22"/>
        </w:rPr>
        <w:t>Dementia Champion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C66BC">
        <w:rPr>
          <w:rFonts w:ascii="Arial" w:hAnsi="Arial" w:cs="Arial"/>
          <w:sz w:val="22"/>
          <w:szCs w:val="22"/>
        </w:rPr>
        <w:t>(Cllr Elkins)</w:t>
      </w:r>
    </w:p>
    <w:p w:rsidR="00463495" w:rsidRDefault="00463495" w:rsidP="00106736">
      <w:pPr>
        <w:rPr>
          <w:rFonts w:ascii="Arial" w:hAnsi="Arial" w:cs="Arial"/>
          <w:sz w:val="22"/>
          <w:szCs w:val="22"/>
        </w:rPr>
      </w:pPr>
    </w:p>
    <w:p w:rsidR="00463495" w:rsidRDefault="00463495" w:rsidP="00106736">
      <w:pPr>
        <w:rPr>
          <w:rFonts w:ascii="Arial" w:hAnsi="Arial" w:cs="Arial"/>
          <w:sz w:val="22"/>
          <w:szCs w:val="22"/>
        </w:rPr>
      </w:pPr>
    </w:p>
    <w:p w:rsidR="00463495" w:rsidRDefault="00463495" w:rsidP="00106736">
      <w:pPr>
        <w:rPr>
          <w:rFonts w:ascii="Arial" w:hAnsi="Arial" w:cs="Arial"/>
          <w:sz w:val="22"/>
          <w:szCs w:val="22"/>
        </w:rPr>
      </w:pPr>
    </w:p>
    <w:p w:rsidR="00463495" w:rsidRPr="001F3D4A" w:rsidRDefault="00463495" w:rsidP="00106736">
      <w:pPr>
        <w:rPr>
          <w:rFonts w:ascii="Arial" w:hAnsi="Arial" w:cs="Arial"/>
          <w:sz w:val="22"/>
          <w:szCs w:val="22"/>
        </w:rPr>
      </w:pPr>
    </w:p>
    <w:p w:rsidR="00EA22C9" w:rsidRDefault="00E94643" w:rsidP="00532354">
      <w:pPr>
        <w:pStyle w:val="ListParagraph"/>
        <w:ind w:left="0"/>
        <w:rPr>
          <w:rFonts w:ascii="Arial" w:hAnsi="Arial" w:cs="Arial"/>
          <w:b/>
          <w:bCs/>
          <w:color w:val="000000"/>
          <w:sz w:val="22"/>
          <w:szCs w:val="22"/>
        </w:rPr>
      </w:pPr>
      <w:r>
        <w:rPr>
          <w:rFonts w:ascii="Arial" w:hAnsi="Arial" w:cs="Arial"/>
          <w:b/>
          <w:bCs/>
          <w:color w:val="000000"/>
          <w:sz w:val="22"/>
          <w:szCs w:val="22"/>
        </w:rPr>
        <w:lastRenderedPageBreak/>
        <w:t>0</w:t>
      </w:r>
      <w:r w:rsidR="00AB688A">
        <w:rPr>
          <w:rFonts w:ascii="Arial" w:hAnsi="Arial" w:cs="Arial"/>
          <w:b/>
          <w:bCs/>
          <w:color w:val="000000"/>
          <w:sz w:val="22"/>
          <w:szCs w:val="22"/>
        </w:rPr>
        <w:t>544.</w:t>
      </w:r>
      <w:r>
        <w:rPr>
          <w:rFonts w:ascii="Arial" w:hAnsi="Arial" w:cs="Arial"/>
          <w:b/>
          <w:bCs/>
          <w:color w:val="000000"/>
          <w:sz w:val="22"/>
          <w:szCs w:val="22"/>
        </w:rPr>
        <w:tab/>
      </w:r>
      <w:r w:rsidR="00AB688A">
        <w:rPr>
          <w:rFonts w:ascii="Arial" w:hAnsi="Arial" w:cs="Arial"/>
          <w:b/>
          <w:bCs/>
          <w:color w:val="000000"/>
          <w:sz w:val="22"/>
          <w:szCs w:val="22"/>
        </w:rPr>
        <w:t>Provision of a p</w:t>
      </w:r>
      <w:r w:rsidR="00654FC6">
        <w:rPr>
          <w:rFonts w:ascii="Arial" w:hAnsi="Arial" w:cs="Arial"/>
          <w:b/>
          <w:bCs/>
          <w:color w:val="000000"/>
          <w:sz w:val="22"/>
          <w:szCs w:val="22"/>
        </w:rPr>
        <w:t>ublicly available defibrillator and First Aid training.</w:t>
      </w:r>
    </w:p>
    <w:p w:rsidR="00654FC6" w:rsidRDefault="00463495" w:rsidP="00532354">
      <w:pPr>
        <w:pStyle w:val="ListParagraph"/>
        <w:ind w:left="0"/>
        <w:rPr>
          <w:rFonts w:ascii="Arial" w:hAnsi="Arial" w:cs="Arial"/>
          <w:bCs/>
          <w:color w:val="000000"/>
          <w:sz w:val="22"/>
          <w:szCs w:val="22"/>
        </w:rPr>
      </w:pPr>
      <w:r>
        <w:rPr>
          <w:rFonts w:ascii="Arial" w:hAnsi="Arial" w:cs="Arial"/>
          <w:bCs/>
          <w:color w:val="000000"/>
          <w:sz w:val="22"/>
          <w:szCs w:val="22"/>
        </w:rPr>
        <w:t xml:space="preserve">(i) </w:t>
      </w:r>
      <w:r w:rsidR="00654FC6">
        <w:rPr>
          <w:rFonts w:ascii="Arial" w:hAnsi="Arial" w:cs="Arial"/>
          <w:bCs/>
          <w:color w:val="000000"/>
          <w:sz w:val="22"/>
          <w:szCs w:val="22"/>
        </w:rPr>
        <w:t>To consider costs and options for a Defibrillator.</w:t>
      </w:r>
    </w:p>
    <w:p w:rsidR="00654FC6" w:rsidRDefault="00463495" w:rsidP="00532354">
      <w:pPr>
        <w:pStyle w:val="ListParagraph"/>
        <w:ind w:left="0"/>
        <w:rPr>
          <w:rFonts w:ascii="Arial" w:hAnsi="Arial" w:cs="Arial"/>
          <w:bCs/>
          <w:color w:val="000000"/>
          <w:sz w:val="22"/>
          <w:szCs w:val="22"/>
        </w:rPr>
      </w:pPr>
      <w:r>
        <w:rPr>
          <w:rFonts w:ascii="Arial" w:hAnsi="Arial" w:cs="Arial"/>
          <w:bCs/>
          <w:color w:val="000000"/>
          <w:sz w:val="22"/>
          <w:szCs w:val="22"/>
        </w:rPr>
        <w:t xml:space="preserve">(ii) </w:t>
      </w:r>
      <w:r w:rsidR="00654FC6">
        <w:rPr>
          <w:rFonts w:ascii="Arial" w:hAnsi="Arial" w:cs="Arial"/>
          <w:bCs/>
          <w:color w:val="000000"/>
          <w:sz w:val="22"/>
          <w:szCs w:val="22"/>
        </w:rPr>
        <w:t>To consider costs and options for First Aid Training.</w:t>
      </w:r>
    </w:p>
    <w:p w:rsidR="00654FC6" w:rsidRDefault="00463495" w:rsidP="00532354">
      <w:pPr>
        <w:pStyle w:val="ListParagraph"/>
        <w:ind w:left="0"/>
        <w:rPr>
          <w:rFonts w:ascii="Arial" w:hAnsi="Arial" w:cs="Arial"/>
          <w:bCs/>
          <w:color w:val="000000"/>
          <w:sz w:val="22"/>
          <w:szCs w:val="22"/>
        </w:rPr>
      </w:pPr>
      <w:r>
        <w:rPr>
          <w:rFonts w:ascii="Arial" w:hAnsi="Arial" w:cs="Arial"/>
          <w:bCs/>
          <w:color w:val="000000"/>
          <w:sz w:val="22"/>
          <w:szCs w:val="22"/>
        </w:rPr>
        <w:t xml:space="preserve">(iii) </w:t>
      </w:r>
      <w:r w:rsidR="00654FC6">
        <w:rPr>
          <w:rFonts w:ascii="Arial" w:hAnsi="Arial" w:cs="Arial"/>
          <w:bCs/>
          <w:color w:val="000000"/>
          <w:sz w:val="22"/>
          <w:szCs w:val="22"/>
        </w:rPr>
        <w:t>To consider the application for grant funding for either or both of the above.</w:t>
      </w:r>
    </w:p>
    <w:p w:rsidR="00463495" w:rsidRPr="00654FC6" w:rsidRDefault="00463495" w:rsidP="00532354">
      <w:pPr>
        <w:pStyle w:val="ListParagraph"/>
        <w:ind w:left="0"/>
        <w:rPr>
          <w:rFonts w:ascii="Arial" w:hAnsi="Arial" w:cs="Arial"/>
          <w:bCs/>
          <w:color w:val="000000"/>
          <w:sz w:val="22"/>
          <w:szCs w:val="22"/>
        </w:rPr>
      </w:pPr>
      <w:r>
        <w:rPr>
          <w:rFonts w:ascii="Arial" w:hAnsi="Arial" w:cs="Arial"/>
          <w:bCs/>
          <w:color w:val="000000"/>
          <w:sz w:val="22"/>
          <w:szCs w:val="22"/>
        </w:rPr>
        <w:t>(iv) To authorise the Clerk to submit a grant application if closing date is before the date of the next meeting.</w:t>
      </w:r>
    </w:p>
    <w:p w:rsidR="00EA22C9" w:rsidRDefault="00EA22C9" w:rsidP="00532354">
      <w:pPr>
        <w:pStyle w:val="ListParagraph"/>
        <w:ind w:left="0"/>
        <w:rPr>
          <w:rFonts w:ascii="Arial" w:hAnsi="Arial" w:cs="Arial"/>
          <w:b/>
          <w:bCs/>
          <w:color w:val="000000"/>
          <w:sz w:val="22"/>
          <w:szCs w:val="22"/>
        </w:rPr>
      </w:pPr>
    </w:p>
    <w:p w:rsidR="00532354" w:rsidRPr="001F3D4A" w:rsidRDefault="00EA22C9" w:rsidP="00532354">
      <w:pPr>
        <w:pStyle w:val="ListParagraph"/>
        <w:ind w:left="0"/>
        <w:rPr>
          <w:rFonts w:ascii="Arial" w:hAnsi="Arial" w:cs="Arial"/>
          <w:bCs/>
          <w:color w:val="000000"/>
          <w:sz w:val="22"/>
          <w:szCs w:val="22"/>
        </w:rPr>
      </w:pPr>
      <w:r>
        <w:rPr>
          <w:rFonts w:ascii="Arial" w:hAnsi="Arial" w:cs="Arial"/>
          <w:b/>
          <w:bCs/>
          <w:color w:val="000000"/>
          <w:sz w:val="22"/>
          <w:szCs w:val="22"/>
        </w:rPr>
        <w:t>0</w:t>
      </w:r>
      <w:r w:rsidR="00AB688A">
        <w:rPr>
          <w:rFonts w:ascii="Arial" w:hAnsi="Arial" w:cs="Arial"/>
          <w:b/>
          <w:bCs/>
          <w:color w:val="000000"/>
          <w:sz w:val="22"/>
          <w:szCs w:val="22"/>
        </w:rPr>
        <w:t>545</w:t>
      </w:r>
      <w:r>
        <w:rPr>
          <w:rFonts w:ascii="Arial" w:hAnsi="Arial" w:cs="Arial"/>
          <w:b/>
          <w:bCs/>
          <w:color w:val="000000"/>
          <w:sz w:val="22"/>
          <w:szCs w:val="22"/>
        </w:rPr>
        <w:t>.</w:t>
      </w:r>
      <w:r>
        <w:rPr>
          <w:rFonts w:ascii="Arial" w:hAnsi="Arial" w:cs="Arial"/>
          <w:b/>
          <w:bCs/>
          <w:color w:val="000000"/>
          <w:sz w:val="22"/>
          <w:szCs w:val="22"/>
        </w:rPr>
        <w:tab/>
      </w:r>
      <w:r w:rsidR="00532354" w:rsidRPr="001F3D4A">
        <w:rPr>
          <w:rFonts w:ascii="Arial" w:hAnsi="Arial" w:cs="Arial"/>
          <w:b/>
          <w:bCs/>
          <w:color w:val="000000"/>
          <w:sz w:val="22"/>
          <w:szCs w:val="22"/>
        </w:rPr>
        <w:t xml:space="preserve">PLANNING. </w:t>
      </w:r>
      <w:r w:rsidR="00532354" w:rsidRPr="001F3D4A">
        <w:rPr>
          <w:rFonts w:ascii="Arial" w:hAnsi="Arial" w:cs="Arial"/>
          <w:bCs/>
          <w:color w:val="000000"/>
          <w:sz w:val="22"/>
          <w:szCs w:val="22"/>
        </w:rPr>
        <w:t>To</w:t>
      </w:r>
      <w:r w:rsidR="00AB688A">
        <w:rPr>
          <w:rFonts w:ascii="Arial" w:hAnsi="Arial" w:cs="Arial"/>
          <w:bCs/>
          <w:color w:val="000000"/>
          <w:sz w:val="22"/>
          <w:szCs w:val="22"/>
        </w:rPr>
        <w:t xml:space="preserve"> </w:t>
      </w:r>
      <w:r w:rsidR="00532354" w:rsidRPr="001F3D4A">
        <w:rPr>
          <w:rFonts w:ascii="Arial" w:hAnsi="Arial" w:cs="Arial"/>
          <w:bCs/>
          <w:color w:val="000000"/>
          <w:sz w:val="22"/>
          <w:szCs w:val="22"/>
        </w:rPr>
        <w:t>consider how to respond to Wiltshire Council on any planning applications made after the publication of this agenda.</w:t>
      </w:r>
    </w:p>
    <w:p w:rsidR="00532354" w:rsidRPr="001F3D4A" w:rsidRDefault="00532354" w:rsidP="00532354">
      <w:pPr>
        <w:rPr>
          <w:rFonts w:ascii="Arial" w:hAnsi="Arial" w:cs="Arial"/>
          <w:b/>
          <w:bCs/>
          <w:color w:val="000000"/>
          <w:sz w:val="22"/>
          <w:szCs w:val="22"/>
        </w:rPr>
      </w:pPr>
    </w:p>
    <w:p w:rsidR="00D10726" w:rsidRDefault="007D27B1" w:rsidP="00532354">
      <w:pPr>
        <w:rPr>
          <w:rFonts w:ascii="Arial" w:hAnsi="Arial" w:cs="Arial"/>
          <w:b/>
          <w:bCs/>
          <w:color w:val="000000"/>
          <w:sz w:val="22"/>
          <w:szCs w:val="22"/>
        </w:rPr>
      </w:pPr>
      <w:r>
        <w:rPr>
          <w:rFonts w:ascii="Arial" w:hAnsi="Arial" w:cs="Arial"/>
          <w:b/>
          <w:bCs/>
          <w:color w:val="000000"/>
          <w:sz w:val="22"/>
          <w:szCs w:val="22"/>
        </w:rPr>
        <w:t>0</w:t>
      </w:r>
      <w:r w:rsidR="00AB688A">
        <w:rPr>
          <w:rFonts w:ascii="Arial" w:hAnsi="Arial" w:cs="Arial"/>
          <w:b/>
          <w:bCs/>
          <w:color w:val="000000"/>
          <w:sz w:val="22"/>
          <w:szCs w:val="22"/>
        </w:rPr>
        <w:t>546</w:t>
      </w:r>
      <w:r>
        <w:rPr>
          <w:rFonts w:ascii="Arial" w:hAnsi="Arial" w:cs="Arial"/>
          <w:b/>
          <w:bCs/>
          <w:color w:val="000000"/>
          <w:sz w:val="22"/>
          <w:szCs w:val="22"/>
        </w:rPr>
        <w:t>.</w:t>
      </w:r>
      <w:r>
        <w:rPr>
          <w:rFonts w:ascii="Arial" w:hAnsi="Arial" w:cs="Arial"/>
          <w:b/>
          <w:bCs/>
          <w:color w:val="000000"/>
          <w:sz w:val="22"/>
          <w:szCs w:val="22"/>
        </w:rPr>
        <w:tab/>
      </w:r>
      <w:r w:rsidR="00D10726">
        <w:rPr>
          <w:rFonts w:ascii="Arial" w:hAnsi="Arial" w:cs="Arial"/>
          <w:b/>
          <w:bCs/>
          <w:color w:val="000000"/>
          <w:sz w:val="22"/>
          <w:szCs w:val="22"/>
        </w:rPr>
        <w:t>Highway matters</w:t>
      </w:r>
    </w:p>
    <w:p w:rsidR="00D10726" w:rsidRDefault="00D10726" w:rsidP="00D10726">
      <w:pPr>
        <w:pStyle w:val="ListParagraph"/>
        <w:numPr>
          <w:ilvl w:val="0"/>
          <w:numId w:val="46"/>
        </w:numPr>
        <w:rPr>
          <w:rFonts w:ascii="Arial" w:hAnsi="Arial" w:cs="Arial"/>
          <w:bCs/>
          <w:color w:val="000000"/>
          <w:sz w:val="22"/>
          <w:szCs w:val="22"/>
        </w:rPr>
      </w:pPr>
      <w:r w:rsidRPr="00D10726">
        <w:rPr>
          <w:rFonts w:ascii="Arial" w:hAnsi="Arial" w:cs="Arial"/>
          <w:bCs/>
          <w:color w:val="000000"/>
          <w:sz w:val="22"/>
          <w:szCs w:val="22"/>
        </w:rPr>
        <w:t>To note any matters that need to be reported to Highways.</w:t>
      </w:r>
    </w:p>
    <w:p w:rsidR="004D3BDC" w:rsidRDefault="004D3BDC" w:rsidP="004D3BDC">
      <w:pPr>
        <w:pStyle w:val="ListParagraph"/>
        <w:numPr>
          <w:ilvl w:val="0"/>
          <w:numId w:val="46"/>
        </w:numPr>
        <w:rPr>
          <w:rFonts w:ascii="Arial" w:hAnsi="Arial" w:cs="Arial"/>
          <w:bCs/>
          <w:color w:val="000000"/>
          <w:sz w:val="22"/>
          <w:szCs w:val="22"/>
        </w:rPr>
      </w:pPr>
      <w:r>
        <w:rPr>
          <w:rFonts w:ascii="Arial" w:hAnsi="Arial" w:cs="Arial"/>
          <w:bCs/>
          <w:color w:val="000000"/>
          <w:sz w:val="22"/>
          <w:szCs w:val="22"/>
        </w:rPr>
        <w:t>To note matters previously reported to Highways</w:t>
      </w:r>
    </w:p>
    <w:p w:rsidR="00654FC6" w:rsidRDefault="00654FC6" w:rsidP="004D3BDC">
      <w:pPr>
        <w:pStyle w:val="ListParagraph"/>
        <w:numPr>
          <w:ilvl w:val="0"/>
          <w:numId w:val="46"/>
        </w:numPr>
        <w:rPr>
          <w:rFonts w:ascii="Arial" w:hAnsi="Arial" w:cs="Arial"/>
          <w:bCs/>
          <w:color w:val="000000"/>
          <w:sz w:val="22"/>
          <w:szCs w:val="22"/>
        </w:rPr>
      </w:pPr>
      <w:r>
        <w:rPr>
          <w:rFonts w:ascii="Arial" w:hAnsi="Arial" w:cs="Arial"/>
          <w:bCs/>
          <w:color w:val="000000"/>
          <w:sz w:val="22"/>
          <w:szCs w:val="22"/>
        </w:rPr>
        <w:t>To note the dates for Parish Steward visits in June and July 2023.</w:t>
      </w:r>
    </w:p>
    <w:p w:rsidR="00654FC6" w:rsidRPr="004D3BDC" w:rsidRDefault="00654FC6" w:rsidP="00654FC6">
      <w:pPr>
        <w:pStyle w:val="ListParagraph"/>
        <w:ind w:left="1080"/>
        <w:rPr>
          <w:rFonts w:ascii="Arial" w:hAnsi="Arial" w:cs="Arial"/>
          <w:bCs/>
          <w:color w:val="000000"/>
          <w:sz w:val="22"/>
          <w:szCs w:val="22"/>
        </w:rPr>
      </w:pPr>
      <w:r>
        <w:rPr>
          <w:rFonts w:ascii="Arial" w:hAnsi="Arial" w:cs="Arial"/>
          <w:bCs/>
          <w:color w:val="000000"/>
          <w:sz w:val="22"/>
          <w:szCs w:val="22"/>
        </w:rPr>
        <w:t>Please see attached blank request form.</w:t>
      </w:r>
    </w:p>
    <w:p w:rsidR="00D10726" w:rsidRPr="00D10726" w:rsidRDefault="00D10726" w:rsidP="00D10726">
      <w:pPr>
        <w:rPr>
          <w:rFonts w:ascii="Arial" w:hAnsi="Arial" w:cs="Arial"/>
          <w:bCs/>
          <w:color w:val="000000"/>
          <w:sz w:val="22"/>
          <w:szCs w:val="22"/>
        </w:rPr>
      </w:pPr>
    </w:p>
    <w:p w:rsidR="00532354" w:rsidRPr="001F3D4A" w:rsidRDefault="00136D51" w:rsidP="00532354">
      <w:pPr>
        <w:rPr>
          <w:rFonts w:ascii="Arial" w:hAnsi="Arial" w:cs="Arial"/>
          <w:b/>
          <w:bCs/>
          <w:color w:val="000000"/>
          <w:sz w:val="22"/>
          <w:szCs w:val="22"/>
        </w:rPr>
      </w:pPr>
      <w:r>
        <w:rPr>
          <w:rFonts w:ascii="Arial" w:hAnsi="Arial" w:cs="Arial"/>
          <w:b/>
          <w:bCs/>
          <w:color w:val="000000"/>
          <w:sz w:val="22"/>
          <w:szCs w:val="22"/>
        </w:rPr>
        <w:t>0</w:t>
      </w:r>
      <w:r w:rsidR="00AB688A">
        <w:rPr>
          <w:rFonts w:ascii="Arial" w:hAnsi="Arial" w:cs="Arial"/>
          <w:b/>
          <w:bCs/>
          <w:color w:val="000000"/>
          <w:sz w:val="22"/>
          <w:szCs w:val="22"/>
        </w:rPr>
        <w:t>547</w:t>
      </w:r>
      <w:r>
        <w:rPr>
          <w:rFonts w:ascii="Arial" w:hAnsi="Arial" w:cs="Arial"/>
          <w:b/>
          <w:bCs/>
          <w:color w:val="000000"/>
          <w:sz w:val="22"/>
          <w:szCs w:val="22"/>
        </w:rPr>
        <w:t>.</w:t>
      </w:r>
      <w:r>
        <w:rPr>
          <w:rFonts w:ascii="Arial" w:hAnsi="Arial" w:cs="Arial"/>
          <w:b/>
          <w:bCs/>
          <w:color w:val="000000"/>
          <w:sz w:val="22"/>
          <w:szCs w:val="22"/>
        </w:rPr>
        <w:tab/>
      </w:r>
      <w:r w:rsidR="00532354" w:rsidRPr="001F3D4A">
        <w:rPr>
          <w:rFonts w:ascii="Arial" w:hAnsi="Arial" w:cs="Arial"/>
          <w:b/>
          <w:bCs/>
          <w:color w:val="000000"/>
          <w:sz w:val="22"/>
          <w:szCs w:val="22"/>
        </w:rPr>
        <w:t>To receive updates on the following</w:t>
      </w:r>
    </w:p>
    <w:p w:rsidR="004D3BDC" w:rsidRDefault="003C66BC" w:rsidP="00DC68AE">
      <w:pPr>
        <w:pStyle w:val="ListParagraph"/>
        <w:numPr>
          <w:ilvl w:val="0"/>
          <w:numId w:val="40"/>
        </w:numPr>
        <w:rPr>
          <w:rFonts w:ascii="Arial" w:hAnsi="Arial" w:cs="Arial"/>
          <w:color w:val="000000"/>
          <w:sz w:val="22"/>
          <w:szCs w:val="22"/>
        </w:rPr>
      </w:pPr>
      <w:r>
        <w:rPr>
          <w:rFonts w:ascii="Arial" w:hAnsi="Arial" w:cs="Arial"/>
          <w:color w:val="000000"/>
          <w:sz w:val="22"/>
          <w:szCs w:val="22"/>
        </w:rPr>
        <w:t>C</w:t>
      </w:r>
      <w:r w:rsidR="004D3BDC" w:rsidRPr="00513F06">
        <w:rPr>
          <w:rFonts w:ascii="Arial" w:hAnsi="Arial" w:cs="Arial"/>
          <w:color w:val="000000"/>
          <w:sz w:val="22"/>
          <w:szCs w:val="22"/>
        </w:rPr>
        <w:t>ommunity Orchard</w:t>
      </w:r>
    </w:p>
    <w:p w:rsidR="00DC68AE" w:rsidRDefault="00DC68AE" w:rsidP="00DC68AE">
      <w:pPr>
        <w:pStyle w:val="ListParagraph"/>
        <w:numPr>
          <w:ilvl w:val="0"/>
          <w:numId w:val="40"/>
        </w:numPr>
        <w:rPr>
          <w:rFonts w:ascii="Arial" w:hAnsi="Arial" w:cs="Arial"/>
          <w:color w:val="000000"/>
          <w:sz w:val="22"/>
          <w:szCs w:val="22"/>
        </w:rPr>
      </w:pPr>
      <w:r w:rsidRPr="00513F06">
        <w:rPr>
          <w:rFonts w:ascii="Arial" w:hAnsi="Arial" w:cs="Arial"/>
          <w:color w:val="000000"/>
          <w:sz w:val="22"/>
          <w:szCs w:val="22"/>
        </w:rPr>
        <w:t xml:space="preserve">Emergency Plan. </w:t>
      </w:r>
    </w:p>
    <w:p w:rsidR="0007191F" w:rsidRPr="00513F06" w:rsidRDefault="00C31768" w:rsidP="00532354">
      <w:pPr>
        <w:pStyle w:val="ListParagraph"/>
        <w:numPr>
          <w:ilvl w:val="0"/>
          <w:numId w:val="40"/>
        </w:numPr>
        <w:rPr>
          <w:rFonts w:ascii="Arial" w:hAnsi="Arial" w:cs="Arial"/>
          <w:color w:val="000000"/>
          <w:sz w:val="22"/>
          <w:szCs w:val="22"/>
        </w:rPr>
      </w:pPr>
      <w:r>
        <w:rPr>
          <w:rFonts w:ascii="Arial" w:hAnsi="Arial" w:cs="Arial"/>
          <w:color w:val="000000"/>
          <w:sz w:val="22"/>
          <w:szCs w:val="22"/>
        </w:rPr>
        <w:t>Rights of Way</w:t>
      </w:r>
    </w:p>
    <w:p w:rsidR="003B061A" w:rsidRDefault="003B061A" w:rsidP="00532354">
      <w:pPr>
        <w:rPr>
          <w:rFonts w:ascii="Arial" w:hAnsi="Arial" w:cs="Arial"/>
          <w:b/>
          <w:bCs/>
          <w:sz w:val="22"/>
          <w:szCs w:val="22"/>
        </w:rPr>
      </w:pPr>
    </w:p>
    <w:p w:rsidR="00532354" w:rsidRPr="001F3D4A" w:rsidRDefault="003B061A" w:rsidP="00532354">
      <w:pPr>
        <w:rPr>
          <w:rFonts w:ascii="Arial" w:hAnsi="Arial" w:cs="Arial"/>
          <w:b/>
          <w:bCs/>
          <w:color w:val="000000"/>
          <w:sz w:val="22"/>
          <w:szCs w:val="22"/>
        </w:rPr>
      </w:pPr>
      <w:r>
        <w:rPr>
          <w:rFonts w:ascii="Arial" w:hAnsi="Arial" w:cs="Arial"/>
          <w:b/>
          <w:bCs/>
          <w:sz w:val="22"/>
          <w:szCs w:val="22"/>
        </w:rPr>
        <w:t>0</w:t>
      </w:r>
      <w:r w:rsidR="00AB688A">
        <w:rPr>
          <w:rFonts w:ascii="Arial" w:hAnsi="Arial" w:cs="Arial"/>
          <w:b/>
          <w:bCs/>
          <w:sz w:val="22"/>
          <w:szCs w:val="22"/>
        </w:rPr>
        <w:t>548</w:t>
      </w:r>
      <w:r>
        <w:rPr>
          <w:rFonts w:ascii="Arial" w:hAnsi="Arial" w:cs="Arial"/>
          <w:b/>
          <w:bCs/>
          <w:sz w:val="22"/>
          <w:szCs w:val="22"/>
        </w:rPr>
        <w:t>.</w:t>
      </w:r>
      <w:r>
        <w:rPr>
          <w:rFonts w:ascii="Arial" w:hAnsi="Arial" w:cs="Arial"/>
          <w:b/>
          <w:bCs/>
          <w:sz w:val="22"/>
          <w:szCs w:val="22"/>
        </w:rPr>
        <w:tab/>
      </w:r>
      <w:r w:rsidR="00532354" w:rsidRPr="001F3D4A">
        <w:rPr>
          <w:rFonts w:ascii="Arial" w:hAnsi="Arial" w:cs="Arial"/>
          <w:b/>
          <w:bCs/>
          <w:sz w:val="22"/>
          <w:szCs w:val="22"/>
        </w:rPr>
        <w:t xml:space="preserve">Update of </w:t>
      </w:r>
      <w:r w:rsidR="00476841">
        <w:rPr>
          <w:rFonts w:ascii="Arial" w:hAnsi="Arial" w:cs="Arial"/>
          <w:b/>
          <w:bCs/>
          <w:sz w:val="22"/>
          <w:szCs w:val="22"/>
        </w:rPr>
        <w:t xml:space="preserve">Actions from the meeting dated </w:t>
      </w:r>
      <w:r w:rsidR="00792539">
        <w:rPr>
          <w:rFonts w:ascii="Arial" w:hAnsi="Arial" w:cs="Arial"/>
          <w:b/>
          <w:bCs/>
          <w:sz w:val="22"/>
          <w:szCs w:val="22"/>
        </w:rPr>
        <w:t>13</w:t>
      </w:r>
      <w:r w:rsidR="0024237F" w:rsidRPr="0024237F">
        <w:rPr>
          <w:rFonts w:ascii="Arial" w:hAnsi="Arial" w:cs="Arial"/>
          <w:b/>
          <w:bCs/>
          <w:sz w:val="22"/>
          <w:szCs w:val="22"/>
          <w:vertAlign w:val="superscript"/>
        </w:rPr>
        <w:t>th</w:t>
      </w:r>
      <w:r w:rsidR="0024237F">
        <w:rPr>
          <w:rFonts w:ascii="Arial" w:hAnsi="Arial" w:cs="Arial"/>
          <w:b/>
          <w:bCs/>
          <w:sz w:val="22"/>
          <w:szCs w:val="22"/>
        </w:rPr>
        <w:t xml:space="preserve"> March 202</w:t>
      </w:r>
      <w:r w:rsidR="00792539">
        <w:rPr>
          <w:rFonts w:ascii="Arial" w:hAnsi="Arial" w:cs="Arial"/>
          <w:b/>
          <w:bCs/>
          <w:sz w:val="22"/>
          <w:szCs w:val="22"/>
        </w:rPr>
        <w:t>3</w:t>
      </w:r>
      <w:r w:rsidR="00532354" w:rsidRPr="001F3D4A">
        <w:rPr>
          <w:rFonts w:ascii="Arial" w:hAnsi="Arial" w:cs="Arial"/>
          <w:b/>
          <w:bCs/>
          <w:sz w:val="22"/>
          <w:szCs w:val="22"/>
        </w:rPr>
        <w:t>.</w:t>
      </w:r>
    </w:p>
    <w:p w:rsidR="00532354" w:rsidRDefault="00654FC6" w:rsidP="00532354">
      <w:pPr>
        <w:rPr>
          <w:rFonts w:ascii="Arial" w:hAnsi="Arial" w:cs="Arial"/>
          <w:color w:val="000000"/>
          <w:sz w:val="22"/>
          <w:szCs w:val="22"/>
        </w:rPr>
      </w:pPr>
      <w:r>
        <w:rPr>
          <w:rFonts w:ascii="Arial" w:hAnsi="Arial" w:cs="Arial"/>
          <w:color w:val="000000"/>
          <w:sz w:val="22"/>
          <w:szCs w:val="22"/>
        </w:rPr>
        <w:t>1. (0519). The Clerk informed Barford PCC of the decision re the request for funding.</w:t>
      </w:r>
    </w:p>
    <w:p w:rsidR="00654FC6" w:rsidRDefault="00654FC6" w:rsidP="00532354">
      <w:pPr>
        <w:rPr>
          <w:rFonts w:ascii="Arial" w:hAnsi="Arial" w:cs="Arial"/>
          <w:color w:val="000000"/>
          <w:sz w:val="22"/>
          <w:szCs w:val="22"/>
        </w:rPr>
      </w:pPr>
      <w:r>
        <w:rPr>
          <w:rFonts w:ascii="Arial" w:hAnsi="Arial" w:cs="Arial"/>
          <w:color w:val="000000"/>
          <w:sz w:val="22"/>
          <w:szCs w:val="22"/>
        </w:rPr>
        <w:t>2. (0520). Cllr Bramwell completed the map and report, this was scanned and emailed to CPRE with the entry form.</w:t>
      </w:r>
    </w:p>
    <w:p w:rsidR="00654FC6" w:rsidRDefault="00654FC6" w:rsidP="00532354">
      <w:pPr>
        <w:rPr>
          <w:rFonts w:ascii="Arial" w:hAnsi="Arial" w:cs="Arial"/>
          <w:color w:val="000000"/>
          <w:sz w:val="22"/>
          <w:szCs w:val="22"/>
        </w:rPr>
      </w:pPr>
      <w:r>
        <w:rPr>
          <w:rFonts w:ascii="Arial" w:hAnsi="Arial" w:cs="Arial"/>
          <w:color w:val="000000"/>
          <w:sz w:val="22"/>
          <w:szCs w:val="22"/>
        </w:rPr>
        <w:t>3. (0523). The grant submitted to SWWAB bu Burcombe village hall was awarded.</w:t>
      </w:r>
    </w:p>
    <w:p w:rsidR="00654FC6" w:rsidRDefault="00654FC6" w:rsidP="00532354">
      <w:pPr>
        <w:rPr>
          <w:rFonts w:ascii="Arial" w:hAnsi="Arial" w:cs="Arial"/>
          <w:color w:val="000000"/>
          <w:sz w:val="22"/>
          <w:szCs w:val="22"/>
        </w:rPr>
      </w:pPr>
      <w:r>
        <w:rPr>
          <w:rFonts w:ascii="Arial" w:hAnsi="Arial" w:cs="Arial"/>
          <w:color w:val="000000"/>
          <w:sz w:val="22"/>
          <w:szCs w:val="22"/>
        </w:rPr>
        <w:t>4. (0524). The Coronation tea party took place.</w:t>
      </w:r>
    </w:p>
    <w:p w:rsidR="00654FC6" w:rsidRDefault="00654FC6" w:rsidP="00532354">
      <w:pPr>
        <w:rPr>
          <w:rFonts w:ascii="Arial" w:hAnsi="Arial" w:cs="Arial"/>
          <w:color w:val="000000"/>
          <w:sz w:val="22"/>
          <w:szCs w:val="22"/>
        </w:rPr>
      </w:pPr>
      <w:r>
        <w:rPr>
          <w:rFonts w:ascii="Arial" w:hAnsi="Arial" w:cs="Arial"/>
          <w:color w:val="000000"/>
          <w:sz w:val="22"/>
          <w:szCs w:val="22"/>
        </w:rPr>
        <w:t>5. (0527). The two applications for kissing gates have been submitted and should be on the agenda for the next LHFIG meeting.</w:t>
      </w:r>
    </w:p>
    <w:p w:rsidR="00654FC6" w:rsidRPr="001F3D4A" w:rsidRDefault="00654FC6" w:rsidP="00532354">
      <w:pPr>
        <w:rPr>
          <w:rFonts w:ascii="Arial" w:hAnsi="Arial" w:cs="Arial"/>
          <w:color w:val="000000"/>
          <w:sz w:val="22"/>
          <w:szCs w:val="22"/>
        </w:rPr>
      </w:pPr>
    </w:p>
    <w:p w:rsidR="00AB688A" w:rsidRDefault="00AB688A" w:rsidP="00532354">
      <w:pPr>
        <w:pStyle w:val="Heading2"/>
        <w:rPr>
          <w:rFonts w:ascii="Arial" w:hAnsi="Arial" w:cs="Arial"/>
          <w:sz w:val="22"/>
          <w:szCs w:val="22"/>
        </w:rPr>
      </w:pPr>
      <w:r>
        <w:rPr>
          <w:rFonts w:ascii="Arial" w:hAnsi="Arial" w:cs="Arial"/>
          <w:sz w:val="22"/>
          <w:szCs w:val="22"/>
        </w:rPr>
        <w:t>0549.</w:t>
      </w:r>
      <w:r>
        <w:rPr>
          <w:rFonts w:ascii="Arial" w:hAnsi="Arial" w:cs="Arial"/>
          <w:sz w:val="22"/>
          <w:szCs w:val="22"/>
        </w:rPr>
        <w:tab/>
        <w:t>Co-option of Councillor.</w:t>
      </w:r>
    </w:p>
    <w:p w:rsidR="00AB688A" w:rsidRPr="00AB688A" w:rsidRDefault="00AB688A" w:rsidP="00AB688A">
      <w:pPr>
        <w:rPr>
          <w:rFonts w:ascii="Arial" w:hAnsi="Arial" w:cs="Arial"/>
          <w:sz w:val="22"/>
          <w:szCs w:val="22"/>
        </w:rPr>
      </w:pPr>
      <w:r w:rsidRPr="00AB688A">
        <w:rPr>
          <w:rFonts w:ascii="Arial" w:hAnsi="Arial" w:cs="Arial"/>
          <w:sz w:val="22"/>
          <w:szCs w:val="22"/>
        </w:rPr>
        <w:t>To co-opt to fill the current vacancy that has been advertised and may now be filled by co-option.</w:t>
      </w:r>
    </w:p>
    <w:p w:rsidR="00AB688A" w:rsidRDefault="00AB688A" w:rsidP="00532354">
      <w:pPr>
        <w:pStyle w:val="Heading2"/>
        <w:rPr>
          <w:rFonts w:ascii="Arial" w:hAnsi="Arial" w:cs="Arial"/>
          <w:sz w:val="22"/>
          <w:szCs w:val="22"/>
        </w:rPr>
      </w:pPr>
    </w:p>
    <w:p w:rsidR="00532354" w:rsidRDefault="00BE13AE" w:rsidP="00532354">
      <w:pPr>
        <w:pStyle w:val="Heading2"/>
        <w:rPr>
          <w:rFonts w:ascii="Arial" w:hAnsi="Arial" w:cs="Arial"/>
          <w:sz w:val="22"/>
          <w:szCs w:val="22"/>
        </w:rPr>
      </w:pPr>
      <w:r>
        <w:rPr>
          <w:rFonts w:ascii="Arial" w:hAnsi="Arial" w:cs="Arial"/>
          <w:sz w:val="22"/>
          <w:szCs w:val="22"/>
        </w:rPr>
        <w:t>0</w:t>
      </w:r>
      <w:r w:rsidR="00AB688A">
        <w:rPr>
          <w:rFonts w:ascii="Arial" w:hAnsi="Arial" w:cs="Arial"/>
          <w:sz w:val="22"/>
          <w:szCs w:val="22"/>
        </w:rPr>
        <w:t>5</w:t>
      </w:r>
      <w:r w:rsidR="00F64AB6">
        <w:rPr>
          <w:rFonts w:ascii="Arial" w:hAnsi="Arial" w:cs="Arial"/>
          <w:sz w:val="22"/>
          <w:szCs w:val="22"/>
        </w:rPr>
        <w:t>5</w:t>
      </w:r>
      <w:r w:rsidR="00AB688A">
        <w:rPr>
          <w:rFonts w:ascii="Arial" w:hAnsi="Arial" w:cs="Arial"/>
          <w:sz w:val="22"/>
          <w:szCs w:val="22"/>
        </w:rPr>
        <w:t>0</w:t>
      </w:r>
      <w:r>
        <w:rPr>
          <w:rFonts w:ascii="Arial" w:hAnsi="Arial" w:cs="Arial"/>
          <w:sz w:val="22"/>
          <w:szCs w:val="22"/>
        </w:rPr>
        <w:t>.</w:t>
      </w:r>
      <w:r>
        <w:rPr>
          <w:rFonts w:ascii="Arial" w:hAnsi="Arial" w:cs="Arial"/>
          <w:sz w:val="22"/>
          <w:szCs w:val="22"/>
        </w:rPr>
        <w:tab/>
      </w:r>
      <w:r w:rsidR="00532354" w:rsidRPr="001F3D4A">
        <w:rPr>
          <w:rFonts w:ascii="Arial" w:hAnsi="Arial" w:cs="Arial"/>
          <w:sz w:val="22"/>
          <w:szCs w:val="22"/>
        </w:rPr>
        <w:t xml:space="preserve">Correspondence / Clerk’s report. </w:t>
      </w:r>
    </w:p>
    <w:p w:rsidR="003C66BC" w:rsidRDefault="003C66BC" w:rsidP="00A358B6">
      <w:pPr>
        <w:rPr>
          <w:rFonts w:ascii="Arial" w:hAnsi="Arial" w:cs="Arial"/>
          <w:sz w:val="22"/>
          <w:szCs w:val="22"/>
        </w:rPr>
      </w:pPr>
      <w:r>
        <w:rPr>
          <w:rFonts w:ascii="Arial" w:hAnsi="Arial" w:cs="Arial"/>
          <w:sz w:val="22"/>
          <w:szCs w:val="22"/>
        </w:rPr>
        <w:t>WALC Conference on 9</w:t>
      </w:r>
      <w:r w:rsidRPr="003C66BC">
        <w:rPr>
          <w:rFonts w:ascii="Arial" w:hAnsi="Arial" w:cs="Arial"/>
          <w:sz w:val="22"/>
          <w:szCs w:val="22"/>
          <w:vertAlign w:val="superscript"/>
        </w:rPr>
        <w:t>th</w:t>
      </w:r>
      <w:r>
        <w:rPr>
          <w:rFonts w:ascii="Arial" w:hAnsi="Arial" w:cs="Arial"/>
          <w:sz w:val="22"/>
          <w:szCs w:val="22"/>
        </w:rPr>
        <w:t xml:space="preserve"> June at West Lavington</w:t>
      </w:r>
    </w:p>
    <w:p w:rsidR="00E728B2" w:rsidRDefault="00E728B2" w:rsidP="00A358B6">
      <w:pPr>
        <w:rPr>
          <w:rFonts w:ascii="Arial" w:hAnsi="Arial" w:cs="Arial"/>
          <w:sz w:val="22"/>
          <w:szCs w:val="22"/>
        </w:rPr>
      </w:pPr>
      <w:r>
        <w:rPr>
          <w:rFonts w:ascii="Arial" w:hAnsi="Arial" w:cs="Arial"/>
          <w:sz w:val="22"/>
          <w:szCs w:val="22"/>
        </w:rPr>
        <w:t>Wiltshire Council emails – forwarded</w:t>
      </w:r>
    </w:p>
    <w:p w:rsidR="00E728B2" w:rsidRDefault="00E728B2" w:rsidP="00A358B6">
      <w:pPr>
        <w:rPr>
          <w:rFonts w:ascii="Arial" w:hAnsi="Arial" w:cs="Arial"/>
          <w:sz w:val="22"/>
          <w:szCs w:val="22"/>
        </w:rPr>
      </w:pPr>
      <w:r>
        <w:rPr>
          <w:rFonts w:ascii="Arial" w:hAnsi="Arial" w:cs="Arial"/>
          <w:sz w:val="22"/>
          <w:szCs w:val="22"/>
        </w:rPr>
        <w:t>WALC newsletter - forwarded</w:t>
      </w:r>
    </w:p>
    <w:p w:rsidR="00A358B6" w:rsidRPr="00A358B6" w:rsidRDefault="00A358B6" w:rsidP="00A358B6">
      <w:pPr>
        <w:rPr>
          <w:rFonts w:ascii="Arial" w:hAnsi="Arial" w:cs="Arial"/>
          <w:sz w:val="22"/>
          <w:szCs w:val="22"/>
        </w:rPr>
      </w:pPr>
      <w:r w:rsidRPr="00A358B6">
        <w:rPr>
          <w:rFonts w:ascii="Arial" w:hAnsi="Arial" w:cs="Arial"/>
          <w:sz w:val="22"/>
          <w:szCs w:val="22"/>
        </w:rPr>
        <w:t xml:space="preserve">Local Highways Footpath Improvement Group meet on </w:t>
      </w:r>
      <w:r w:rsidR="003C66BC">
        <w:rPr>
          <w:rFonts w:ascii="Arial" w:hAnsi="Arial" w:cs="Arial"/>
          <w:sz w:val="22"/>
          <w:szCs w:val="22"/>
        </w:rPr>
        <w:t>31</w:t>
      </w:r>
      <w:r w:rsidR="003C66BC" w:rsidRPr="003C66BC">
        <w:rPr>
          <w:rFonts w:ascii="Arial" w:hAnsi="Arial" w:cs="Arial"/>
          <w:sz w:val="22"/>
          <w:szCs w:val="22"/>
          <w:vertAlign w:val="superscript"/>
        </w:rPr>
        <w:t>st</w:t>
      </w:r>
      <w:r w:rsidR="003C66BC">
        <w:rPr>
          <w:rFonts w:ascii="Arial" w:hAnsi="Arial" w:cs="Arial"/>
          <w:sz w:val="22"/>
          <w:szCs w:val="22"/>
        </w:rPr>
        <w:t xml:space="preserve"> May</w:t>
      </w:r>
      <w:r w:rsidRPr="00A358B6">
        <w:rPr>
          <w:rFonts w:ascii="Arial" w:hAnsi="Arial" w:cs="Arial"/>
          <w:sz w:val="22"/>
          <w:szCs w:val="22"/>
        </w:rPr>
        <w:t xml:space="preserve"> at 2pm</w:t>
      </w:r>
    </w:p>
    <w:p w:rsidR="00A358B6" w:rsidRPr="00A358B6" w:rsidRDefault="00A358B6" w:rsidP="00A358B6">
      <w:pPr>
        <w:rPr>
          <w:rFonts w:ascii="Arial" w:hAnsi="Arial" w:cs="Arial"/>
          <w:sz w:val="22"/>
          <w:szCs w:val="22"/>
        </w:rPr>
      </w:pPr>
      <w:r w:rsidRPr="00A358B6">
        <w:rPr>
          <w:rFonts w:ascii="Arial" w:hAnsi="Arial" w:cs="Arial"/>
          <w:sz w:val="22"/>
          <w:szCs w:val="22"/>
        </w:rPr>
        <w:t>SWWAB meets on 2</w:t>
      </w:r>
      <w:r w:rsidR="003C66BC">
        <w:rPr>
          <w:rFonts w:ascii="Arial" w:hAnsi="Arial" w:cs="Arial"/>
          <w:sz w:val="22"/>
          <w:szCs w:val="22"/>
        </w:rPr>
        <w:t>8</w:t>
      </w:r>
      <w:r w:rsidRPr="00A358B6">
        <w:rPr>
          <w:rFonts w:ascii="Arial" w:hAnsi="Arial" w:cs="Arial"/>
          <w:sz w:val="22"/>
          <w:szCs w:val="22"/>
          <w:vertAlign w:val="superscript"/>
        </w:rPr>
        <w:t>th</w:t>
      </w:r>
      <w:r w:rsidRPr="00A358B6">
        <w:rPr>
          <w:rFonts w:ascii="Arial" w:hAnsi="Arial" w:cs="Arial"/>
          <w:sz w:val="22"/>
          <w:szCs w:val="22"/>
        </w:rPr>
        <w:t xml:space="preserve"> June at 6.30pm</w:t>
      </w:r>
    </w:p>
    <w:p w:rsidR="00A358B6" w:rsidRPr="00A358B6" w:rsidRDefault="00A358B6" w:rsidP="00A358B6">
      <w:pPr>
        <w:rPr>
          <w:rFonts w:ascii="Arial" w:hAnsi="Arial" w:cs="Arial"/>
          <w:sz w:val="22"/>
          <w:szCs w:val="22"/>
        </w:rPr>
      </w:pPr>
      <w:r w:rsidRPr="00A358B6">
        <w:rPr>
          <w:rFonts w:ascii="Arial" w:hAnsi="Arial" w:cs="Arial"/>
          <w:sz w:val="22"/>
          <w:szCs w:val="22"/>
        </w:rPr>
        <w:t xml:space="preserve">Clerk attending a branch meeting of SLCC on </w:t>
      </w:r>
      <w:r w:rsidR="003C66BC">
        <w:rPr>
          <w:rFonts w:ascii="Arial" w:hAnsi="Arial" w:cs="Arial"/>
          <w:sz w:val="22"/>
          <w:szCs w:val="22"/>
        </w:rPr>
        <w:t>19</w:t>
      </w:r>
      <w:r w:rsidR="003C66BC" w:rsidRPr="003C66BC">
        <w:rPr>
          <w:rFonts w:ascii="Arial" w:hAnsi="Arial" w:cs="Arial"/>
          <w:sz w:val="22"/>
          <w:szCs w:val="22"/>
          <w:vertAlign w:val="superscript"/>
        </w:rPr>
        <w:t>th</w:t>
      </w:r>
      <w:r w:rsidR="003C66BC">
        <w:rPr>
          <w:rFonts w:ascii="Arial" w:hAnsi="Arial" w:cs="Arial"/>
          <w:sz w:val="22"/>
          <w:szCs w:val="22"/>
        </w:rPr>
        <w:t xml:space="preserve"> May</w:t>
      </w:r>
    </w:p>
    <w:p w:rsidR="00D10726" w:rsidRPr="00D10726" w:rsidRDefault="00D10726" w:rsidP="00D10726"/>
    <w:p w:rsidR="00532354" w:rsidRPr="001F3D4A" w:rsidRDefault="00AC7510" w:rsidP="00532354">
      <w:pPr>
        <w:rPr>
          <w:rFonts w:ascii="Arial" w:hAnsi="Arial" w:cs="Arial"/>
          <w:sz w:val="22"/>
          <w:szCs w:val="22"/>
        </w:rPr>
      </w:pPr>
      <w:r>
        <w:rPr>
          <w:rFonts w:ascii="Arial" w:hAnsi="Arial" w:cs="Arial"/>
          <w:b/>
          <w:sz w:val="22"/>
          <w:szCs w:val="22"/>
        </w:rPr>
        <w:t>0</w:t>
      </w:r>
      <w:r w:rsidR="00AB688A">
        <w:rPr>
          <w:rFonts w:ascii="Arial" w:hAnsi="Arial" w:cs="Arial"/>
          <w:b/>
          <w:sz w:val="22"/>
          <w:szCs w:val="22"/>
        </w:rPr>
        <w:t>5</w:t>
      </w:r>
      <w:r w:rsidR="00F64AB6">
        <w:rPr>
          <w:rFonts w:ascii="Arial" w:hAnsi="Arial" w:cs="Arial"/>
          <w:b/>
          <w:sz w:val="22"/>
          <w:szCs w:val="22"/>
        </w:rPr>
        <w:t>5</w:t>
      </w:r>
      <w:r w:rsidR="00AB688A">
        <w:rPr>
          <w:rFonts w:ascii="Arial" w:hAnsi="Arial" w:cs="Arial"/>
          <w:b/>
          <w:sz w:val="22"/>
          <w:szCs w:val="22"/>
        </w:rPr>
        <w:t>1</w:t>
      </w:r>
      <w:r>
        <w:rPr>
          <w:rFonts w:ascii="Arial" w:hAnsi="Arial" w:cs="Arial"/>
          <w:b/>
          <w:sz w:val="22"/>
          <w:szCs w:val="22"/>
        </w:rPr>
        <w:t>.</w:t>
      </w:r>
      <w:r>
        <w:rPr>
          <w:rFonts w:ascii="Arial" w:hAnsi="Arial" w:cs="Arial"/>
          <w:b/>
          <w:sz w:val="22"/>
          <w:szCs w:val="22"/>
        </w:rPr>
        <w:tab/>
      </w:r>
      <w:r w:rsidR="00532354" w:rsidRPr="001F3D4A">
        <w:rPr>
          <w:rFonts w:ascii="Arial" w:hAnsi="Arial" w:cs="Arial"/>
          <w:b/>
          <w:sz w:val="22"/>
          <w:szCs w:val="22"/>
        </w:rPr>
        <w:t xml:space="preserve">To note items for the agenda </w:t>
      </w:r>
      <w:r w:rsidR="00532354" w:rsidRPr="001F3D4A">
        <w:rPr>
          <w:rFonts w:ascii="Arial" w:hAnsi="Arial" w:cs="Arial"/>
          <w:sz w:val="22"/>
          <w:szCs w:val="22"/>
        </w:rPr>
        <w:t>and to confirm the date of the next meeting of the Parish Council</w:t>
      </w:r>
      <w:r w:rsidR="00EC527D">
        <w:rPr>
          <w:rFonts w:ascii="Arial" w:hAnsi="Arial" w:cs="Arial"/>
          <w:sz w:val="22"/>
          <w:szCs w:val="22"/>
        </w:rPr>
        <w:t xml:space="preserve"> as Monday </w:t>
      </w:r>
      <w:r w:rsidR="00A6427A">
        <w:rPr>
          <w:rFonts w:ascii="Arial" w:hAnsi="Arial" w:cs="Arial"/>
          <w:sz w:val="22"/>
          <w:szCs w:val="22"/>
        </w:rPr>
        <w:t>11</w:t>
      </w:r>
      <w:r w:rsidR="00A6427A" w:rsidRPr="00A6427A">
        <w:rPr>
          <w:rFonts w:ascii="Arial" w:hAnsi="Arial" w:cs="Arial"/>
          <w:sz w:val="22"/>
          <w:szCs w:val="22"/>
          <w:vertAlign w:val="superscript"/>
        </w:rPr>
        <w:t>th</w:t>
      </w:r>
      <w:r w:rsidR="00A6427A">
        <w:rPr>
          <w:rFonts w:ascii="Arial" w:hAnsi="Arial" w:cs="Arial"/>
          <w:sz w:val="22"/>
          <w:szCs w:val="22"/>
        </w:rPr>
        <w:t xml:space="preserve"> </w:t>
      </w:r>
      <w:r w:rsidR="0024237F">
        <w:rPr>
          <w:rFonts w:ascii="Arial" w:hAnsi="Arial" w:cs="Arial"/>
          <w:sz w:val="22"/>
          <w:szCs w:val="22"/>
        </w:rPr>
        <w:t>September</w:t>
      </w:r>
      <w:r w:rsidR="00C47004">
        <w:rPr>
          <w:rFonts w:ascii="Arial" w:hAnsi="Arial" w:cs="Arial"/>
          <w:sz w:val="22"/>
          <w:szCs w:val="22"/>
        </w:rPr>
        <w:t xml:space="preserve"> 202</w:t>
      </w:r>
      <w:r w:rsidR="00A6427A">
        <w:rPr>
          <w:rFonts w:ascii="Arial" w:hAnsi="Arial" w:cs="Arial"/>
          <w:sz w:val="22"/>
          <w:szCs w:val="22"/>
        </w:rPr>
        <w:t>3</w:t>
      </w:r>
      <w:r w:rsidR="00C47004">
        <w:rPr>
          <w:rFonts w:ascii="Arial" w:hAnsi="Arial" w:cs="Arial"/>
          <w:sz w:val="22"/>
          <w:szCs w:val="22"/>
        </w:rPr>
        <w:t>.</w:t>
      </w:r>
    </w:p>
    <w:p w:rsidR="00532354" w:rsidRPr="00234158" w:rsidRDefault="00532354" w:rsidP="00532354">
      <w:pPr>
        <w:rPr>
          <w:rFonts w:ascii="Arial" w:hAnsi="Arial" w:cs="Arial"/>
          <w:sz w:val="24"/>
          <w:szCs w:val="24"/>
        </w:rPr>
      </w:pPr>
    </w:p>
    <w:p w:rsidR="00532354" w:rsidRDefault="00532354" w:rsidP="0019724E">
      <w:pPr>
        <w:rPr>
          <w:rFonts w:ascii="Arial" w:hAnsi="Arial" w:cs="Arial"/>
          <w:b/>
          <w:bCs/>
          <w:color w:val="000000"/>
          <w:sz w:val="22"/>
          <w:szCs w:val="22"/>
        </w:rPr>
      </w:pPr>
    </w:p>
    <w:p w:rsidR="00111F49" w:rsidRPr="003E2F33" w:rsidRDefault="00111F49">
      <w:pPr>
        <w:rPr>
          <w:rFonts w:ascii="Arial" w:hAnsi="Arial" w:cs="Arial"/>
          <w:sz w:val="22"/>
          <w:szCs w:val="22"/>
        </w:rPr>
      </w:pPr>
    </w:p>
    <w:sectPr w:rsidR="00111F49" w:rsidRPr="003E2F33" w:rsidSect="006278EA">
      <w:footerReference w:type="default" r:id="rId10"/>
      <w:pgSz w:w="12240" w:h="15840"/>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2AB" w:rsidRDefault="007422AB">
      <w:r>
        <w:separator/>
      </w:r>
    </w:p>
  </w:endnote>
  <w:endnote w:type="continuationSeparator" w:id="1">
    <w:p w:rsidR="007422AB" w:rsidRDefault="007422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Rockwell">
    <w:altName w:val="Sitka Sma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8EA" w:rsidRDefault="00494BEB">
    <w:pPr>
      <w:pStyle w:val="Footer"/>
      <w:jc w:val="right"/>
    </w:pPr>
    <w:r>
      <w:rPr>
        <w:b/>
        <w:sz w:val="22"/>
        <w:szCs w:val="22"/>
      </w:rPr>
      <w:t>Mrs C Churchill, Parish Clerk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2AB" w:rsidRDefault="007422AB">
      <w:r>
        <w:separator/>
      </w:r>
    </w:p>
  </w:footnote>
  <w:footnote w:type="continuationSeparator" w:id="1">
    <w:p w:rsidR="007422AB" w:rsidRDefault="007422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0A3D"/>
    <w:multiLevelType w:val="hybridMultilevel"/>
    <w:tmpl w:val="CB1C6A7A"/>
    <w:lvl w:ilvl="0" w:tplc="B87CF45A">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1A0E32"/>
    <w:multiLevelType w:val="hybridMultilevel"/>
    <w:tmpl w:val="1C58A4C4"/>
    <w:lvl w:ilvl="0" w:tplc="07EAE3C8">
      <w:start w:val="2032"/>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09B92A20"/>
    <w:multiLevelType w:val="hybridMultilevel"/>
    <w:tmpl w:val="BB7E410A"/>
    <w:lvl w:ilvl="0" w:tplc="3CD0470A">
      <w:numFmt w:val="bullet"/>
      <w:lvlText w:val="-"/>
      <w:lvlJc w:val="left"/>
      <w:pPr>
        <w:ind w:left="2805" w:hanging="360"/>
      </w:pPr>
      <w:rPr>
        <w:rFonts w:ascii="Times New Roman" w:eastAsia="Times New Roman" w:hAnsi="Times New Roman" w:cs="Times New Roman" w:hint="default"/>
      </w:rPr>
    </w:lvl>
    <w:lvl w:ilvl="1" w:tplc="08090003" w:tentative="1">
      <w:start w:val="1"/>
      <w:numFmt w:val="bullet"/>
      <w:lvlText w:val="o"/>
      <w:lvlJc w:val="left"/>
      <w:pPr>
        <w:ind w:left="3525" w:hanging="360"/>
      </w:pPr>
      <w:rPr>
        <w:rFonts w:ascii="Courier New" w:hAnsi="Courier New" w:cs="Arial"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Arial"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Arial" w:hint="default"/>
      </w:rPr>
    </w:lvl>
    <w:lvl w:ilvl="8" w:tplc="08090005" w:tentative="1">
      <w:start w:val="1"/>
      <w:numFmt w:val="bullet"/>
      <w:lvlText w:val=""/>
      <w:lvlJc w:val="left"/>
      <w:pPr>
        <w:ind w:left="8565" w:hanging="360"/>
      </w:pPr>
      <w:rPr>
        <w:rFonts w:ascii="Wingdings" w:hAnsi="Wingdings" w:hint="default"/>
      </w:rPr>
    </w:lvl>
  </w:abstractNum>
  <w:abstractNum w:abstractNumId="3">
    <w:nsid w:val="09D2016C"/>
    <w:multiLevelType w:val="singleLevel"/>
    <w:tmpl w:val="82427CEA"/>
    <w:lvl w:ilvl="0">
      <w:start w:val="1594"/>
      <w:numFmt w:val="decimal"/>
      <w:lvlText w:val="%1"/>
      <w:lvlJc w:val="left"/>
      <w:pPr>
        <w:tabs>
          <w:tab w:val="num" w:pos="1440"/>
        </w:tabs>
        <w:ind w:left="1440" w:hanging="720"/>
      </w:pPr>
      <w:rPr>
        <w:rFonts w:hint="default"/>
      </w:rPr>
    </w:lvl>
  </w:abstractNum>
  <w:abstractNum w:abstractNumId="4">
    <w:nsid w:val="0A08757A"/>
    <w:multiLevelType w:val="singleLevel"/>
    <w:tmpl w:val="1104087E"/>
    <w:lvl w:ilvl="0">
      <w:start w:val="1571"/>
      <w:numFmt w:val="decimal"/>
      <w:lvlText w:val="%1"/>
      <w:lvlJc w:val="left"/>
      <w:pPr>
        <w:tabs>
          <w:tab w:val="num" w:pos="1440"/>
        </w:tabs>
        <w:ind w:left="1440" w:hanging="720"/>
      </w:pPr>
      <w:rPr>
        <w:rFonts w:hint="default"/>
      </w:rPr>
    </w:lvl>
  </w:abstractNum>
  <w:abstractNum w:abstractNumId="5">
    <w:nsid w:val="0EA501B8"/>
    <w:multiLevelType w:val="hybridMultilevel"/>
    <w:tmpl w:val="7B62DF80"/>
    <w:lvl w:ilvl="0" w:tplc="3288D4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E211F3"/>
    <w:multiLevelType w:val="hybridMultilevel"/>
    <w:tmpl w:val="99B05FE8"/>
    <w:lvl w:ilvl="0" w:tplc="C982F6C4">
      <w:start w:val="1"/>
      <w:numFmt w:val="bullet"/>
      <w:lvlText w:val=""/>
      <w:lvlJc w:val="left"/>
      <w:pPr>
        <w:tabs>
          <w:tab w:val="num" w:pos="720"/>
        </w:tabs>
        <w:ind w:left="720" w:hanging="360"/>
      </w:pPr>
      <w:rPr>
        <w:rFonts w:ascii="Symbol" w:hAnsi="Symbol" w:hint="default"/>
        <w:sz w:val="20"/>
      </w:rPr>
    </w:lvl>
    <w:lvl w:ilvl="1" w:tplc="61C401C2" w:tentative="1">
      <w:start w:val="1"/>
      <w:numFmt w:val="bullet"/>
      <w:lvlText w:val="o"/>
      <w:lvlJc w:val="left"/>
      <w:pPr>
        <w:tabs>
          <w:tab w:val="num" w:pos="1440"/>
        </w:tabs>
        <w:ind w:left="1440" w:hanging="360"/>
      </w:pPr>
      <w:rPr>
        <w:rFonts w:ascii="Courier New" w:hAnsi="Courier New" w:hint="default"/>
        <w:sz w:val="20"/>
      </w:rPr>
    </w:lvl>
    <w:lvl w:ilvl="2" w:tplc="E4B80FC8" w:tentative="1">
      <w:start w:val="1"/>
      <w:numFmt w:val="bullet"/>
      <w:lvlText w:val=""/>
      <w:lvlJc w:val="left"/>
      <w:pPr>
        <w:tabs>
          <w:tab w:val="num" w:pos="2160"/>
        </w:tabs>
        <w:ind w:left="2160" w:hanging="360"/>
      </w:pPr>
      <w:rPr>
        <w:rFonts w:ascii="Wingdings" w:hAnsi="Wingdings" w:hint="default"/>
        <w:sz w:val="20"/>
      </w:rPr>
    </w:lvl>
    <w:lvl w:ilvl="3" w:tplc="AE1009A0" w:tentative="1">
      <w:start w:val="1"/>
      <w:numFmt w:val="bullet"/>
      <w:lvlText w:val=""/>
      <w:lvlJc w:val="left"/>
      <w:pPr>
        <w:tabs>
          <w:tab w:val="num" w:pos="2880"/>
        </w:tabs>
        <w:ind w:left="2880" w:hanging="360"/>
      </w:pPr>
      <w:rPr>
        <w:rFonts w:ascii="Wingdings" w:hAnsi="Wingdings" w:hint="default"/>
        <w:sz w:val="20"/>
      </w:rPr>
    </w:lvl>
    <w:lvl w:ilvl="4" w:tplc="BB9032DA" w:tentative="1">
      <w:start w:val="1"/>
      <w:numFmt w:val="bullet"/>
      <w:lvlText w:val=""/>
      <w:lvlJc w:val="left"/>
      <w:pPr>
        <w:tabs>
          <w:tab w:val="num" w:pos="3600"/>
        </w:tabs>
        <w:ind w:left="3600" w:hanging="360"/>
      </w:pPr>
      <w:rPr>
        <w:rFonts w:ascii="Wingdings" w:hAnsi="Wingdings" w:hint="default"/>
        <w:sz w:val="20"/>
      </w:rPr>
    </w:lvl>
    <w:lvl w:ilvl="5" w:tplc="314A2E14" w:tentative="1">
      <w:start w:val="1"/>
      <w:numFmt w:val="bullet"/>
      <w:lvlText w:val=""/>
      <w:lvlJc w:val="left"/>
      <w:pPr>
        <w:tabs>
          <w:tab w:val="num" w:pos="4320"/>
        </w:tabs>
        <w:ind w:left="4320" w:hanging="360"/>
      </w:pPr>
      <w:rPr>
        <w:rFonts w:ascii="Wingdings" w:hAnsi="Wingdings" w:hint="default"/>
        <w:sz w:val="20"/>
      </w:rPr>
    </w:lvl>
    <w:lvl w:ilvl="6" w:tplc="43404AC6" w:tentative="1">
      <w:start w:val="1"/>
      <w:numFmt w:val="bullet"/>
      <w:lvlText w:val=""/>
      <w:lvlJc w:val="left"/>
      <w:pPr>
        <w:tabs>
          <w:tab w:val="num" w:pos="5040"/>
        </w:tabs>
        <w:ind w:left="5040" w:hanging="360"/>
      </w:pPr>
      <w:rPr>
        <w:rFonts w:ascii="Wingdings" w:hAnsi="Wingdings" w:hint="default"/>
        <w:sz w:val="20"/>
      </w:rPr>
    </w:lvl>
    <w:lvl w:ilvl="7" w:tplc="2602912C" w:tentative="1">
      <w:start w:val="1"/>
      <w:numFmt w:val="bullet"/>
      <w:lvlText w:val=""/>
      <w:lvlJc w:val="left"/>
      <w:pPr>
        <w:tabs>
          <w:tab w:val="num" w:pos="5760"/>
        </w:tabs>
        <w:ind w:left="5760" w:hanging="360"/>
      </w:pPr>
      <w:rPr>
        <w:rFonts w:ascii="Wingdings" w:hAnsi="Wingdings" w:hint="default"/>
        <w:sz w:val="20"/>
      </w:rPr>
    </w:lvl>
    <w:lvl w:ilvl="8" w:tplc="EAF09C8C" w:tentative="1">
      <w:start w:val="1"/>
      <w:numFmt w:val="bullet"/>
      <w:lvlText w:val=""/>
      <w:lvlJc w:val="left"/>
      <w:pPr>
        <w:tabs>
          <w:tab w:val="num" w:pos="6480"/>
        </w:tabs>
        <w:ind w:left="6480" w:hanging="360"/>
      </w:pPr>
      <w:rPr>
        <w:rFonts w:ascii="Wingdings" w:hAnsi="Wingdings" w:hint="default"/>
        <w:sz w:val="20"/>
      </w:rPr>
    </w:lvl>
  </w:abstractNum>
  <w:abstractNum w:abstractNumId="7">
    <w:nsid w:val="1C257C3D"/>
    <w:multiLevelType w:val="hybridMultilevel"/>
    <w:tmpl w:val="5CACA648"/>
    <w:lvl w:ilvl="0" w:tplc="A6B03F72">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E222A07"/>
    <w:multiLevelType w:val="singleLevel"/>
    <w:tmpl w:val="2370C6C6"/>
    <w:lvl w:ilvl="0">
      <w:start w:val="1576"/>
      <w:numFmt w:val="decimal"/>
      <w:lvlText w:val="%1"/>
      <w:lvlJc w:val="left"/>
      <w:pPr>
        <w:tabs>
          <w:tab w:val="num" w:pos="1200"/>
        </w:tabs>
        <w:ind w:left="1200" w:hanging="480"/>
      </w:pPr>
      <w:rPr>
        <w:rFonts w:hint="default"/>
      </w:rPr>
    </w:lvl>
  </w:abstractNum>
  <w:abstractNum w:abstractNumId="9">
    <w:nsid w:val="20550B2B"/>
    <w:multiLevelType w:val="singleLevel"/>
    <w:tmpl w:val="3390A3F6"/>
    <w:lvl w:ilvl="0">
      <w:start w:val="1614"/>
      <w:numFmt w:val="decimal"/>
      <w:lvlText w:val="%1"/>
      <w:lvlJc w:val="left"/>
      <w:pPr>
        <w:tabs>
          <w:tab w:val="num" w:pos="1200"/>
        </w:tabs>
        <w:ind w:left="1200" w:hanging="480"/>
      </w:pPr>
      <w:rPr>
        <w:rFonts w:hint="default"/>
      </w:rPr>
    </w:lvl>
  </w:abstractNum>
  <w:abstractNum w:abstractNumId="10">
    <w:nsid w:val="23DB3B01"/>
    <w:multiLevelType w:val="hybridMultilevel"/>
    <w:tmpl w:val="BC50DAC0"/>
    <w:lvl w:ilvl="0" w:tplc="72B27A7E">
      <w:start w:val="1"/>
      <w:numFmt w:val="bullet"/>
      <w:lvlText w:val=""/>
      <w:lvlJc w:val="left"/>
      <w:pPr>
        <w:tabs>
          <w:tab w:val="num" w:pos="720"/>
        </w:tabs>
        <w:ind w:left="720" w:hanging="360"/>
      </w:pPr>
      <w:rPr>
        <w:rFonts w:ascii="Symbol" w:hAnsi="Symbol" w:hint="default"/>
        <w:sz w:val="20"/>
      </w:rPr>
    </w:lvl>
    <w:lvl w:ilvl="1" w:tplc="98F462B6" w:tentative="1">
      <w:start w:val="1"/>
      <w:numFmt w:val="bullet"/>
      <w:lvlText w:val="o"/>
      <w:lvlJc w:val="left"/>
      <w:pPr>
        <w:tabs>
          <w:tab w:val="num" w:pos="1440"/>
        </w:tabs>
        <w:ind w:left="1440" w:hanging="360"/>
      </w:pPr>
      <w:rPr>
        <w:rFonts w:ascii="Courier New" w:hAnsi="Courier New" w:hint="default"/>
        <w:sz w:val="20"/>
      </w:rPr>
    </w:lvl>
    <w:lvl w:ilvl="2" w:tplc="6DC45910" w:tentative="1">
      <w:start w:val="1"/>
      <w:numFmt w:val="bullet"/>
      <w:lvlText w:val=""/>
      <w:lvlJc w:val="left"/>
      <w:pPr>
        <w:tabs>
          <w:tab w:val="num" w:pos="2160"/>
        </w:tabs>
        <w:ind w:left="2160" w:hanging="360"/>
      </w:pPr>
      <w:rPr>
        <w:rFonts w:ascii="Wingdings" w:hAnsi="Wingdings" w:hint="default"/>
        <w:sz w:val="20"/>
      </w:rPr>
    </w:lvl>
    <w:lvl w:ilvl="3" w:tplc="18FE3EBA" w:tentative="1">
      <w:start w:val="1"/>
      <w:numFmt w:val="bullet"/>
      <w:lvlText w:val=""/>
      <w:lvlJc w:val="left"/>
      <w:pPr>
        <w:tabs>
          <w:tab w:val="num" w:pos="2880"/>
        </w:tabs>
        <w:ind w:left="2880" w:hanging="360"/>
      </w:pPr>
      <w:rPr>
        <w:rFonts w:ascii="Wingdings" w:hAnsi="Wingdings" w:hint="default"/>
        <w:sz w:val="20"/>
      </w:rPr>
    </w:lvl>
    <w:lvl w:ilvl="4" w:tplc="E356EE7C" w:tentative="1">
      <w:start w:val="1"/>
      <w:numFmt w:val="bullet"/>
      <w:lvlText w:val=""/>
      <w:lvlJc w:val="left"/>
      <w:pPr>
        <w:tabs>
          <w:tab w:val="num" w:pos="3600"/>
        </w:tabs>
        <w:ind w:left="3600" w:hanging="360"/>
      </w:pPr>
      <w:rPr>
        <w:rFonts w:ascii="Wingdings" w:hAnsi="Wingdings" w:hint="default"/>
        <w:sz w:val="20"/>
      </w:rPr>
    </w:lvl>
    <w:lvl w:ilvl="5" w:tplc="CC6260A0" w:tentative="1">
      <w:start w:val="1"/>
      <w:numFmt w:val="bullet"/>
      <w:lvlText w:val=""/>
      <w:lvlJc w:val="left"/>
      <w:pPr>
        <w:tabs>
          <w:tab w:val="num" w:pos="4320"/>
        </w:tabs>
        <w:ind w:left="4320" w:hanging="360"/>
      </w:pPr>
      <w:rPr>
        <w:rFonts w:ascii="Wingdings" w:hAnsi="Wingdings" w:hint="default"/>
        <w:sz w:val="20"/>
      </w:rPr>
    </w:lvl>
    <w:lvl w:ilvl="6" w:tplc="73223F3E" w:tentative="1">
      <w:start w:val="1"/>
      <w:numFmt w:val="bullet"/>
      <w:lvlText w:val=""/>
      <w:lvlJc w:val="left"/>
      <w:pPr>
        <w:tabs>
          <w:tab w:val="num" w:pos="5040"/>
        </w:tabs>
        <w:ind w:left="5040" w:hanging="360"/>
      </w:pPr>
      <w:rPr>
        <w:rFonts w:ascii="Wingdings" w:hAnsi="Wingdings" w:hint="default"/>
        <w:sz w:val="20"/>
      </w:rPr>
    </w:lvl>
    <w:lvl w:ilvl="7" w:tplc="BF7443FA" w:tentative="1">
      <w:start w:val="1"/>
      <w:numFmt w:val="bullet"/>
      <w:lvlText w:val=""/>
      <w:lvlJc w:val="left"/>
      <w:pPr>
        <w:tabs>
          <w:tab w:val="num" w:pos="5760"/>
        </w:tabs>
        <w:ind w:left="5760" w:hanging="360"/>
      </w:pPr>
      <w:rPr>
        <w:rFonts w:ascii="Wingdings" w:hAnsi="Wingdings" w:hint="default"/>
        <w:sz w:val="20"/>
      </w:rPr>
    </w:lvl>
    <w:lvl w:ilvl="8" w:tplc="50D8C0A6"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1518A"/>
    <w:multiLevelType w:val="hybridMultilevel"/>
    <w:tmpl w:val="8F706756"/>
    <w:lvl w:ilvl="0" w:tplc="A07671E2">
      <w:start w:val="2422"/>
      <w:numFmt w:val="bullet"/>
      <w:lvlText w:val="-"/>
      <w:lvlJc w:val="left"/>
      <w:pPr>
        <w:tabs>
          <w:tab w:val="num" w:pos="1080"/>
        </w:tabs>
        <w:ind w:left="1080" w:hanging="360"/>
      </w:pPr>
      <w:rPr>
        <w:rFonts w:ascii="Times New Roman" w:eastAsia="Times New Roman" w:hAnsi="Times New Roman" w:cs="Times New Roman" w:hint="default"/>
        <w:b/>
        <w:color w:val="000000"/>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nsid w:val="28807FC4"/>
    <w:multiLevelType w:val="hybridMultilevel"/>
    <w:tmpl w:val="6C8A4B30"/>
    <w:lvl w:ilvl="0" w:tplc="4F364214">
      <w:start w:val="2036"/>
      <w:numFmt w:val="decimal"/>
      <w:lvlText w:val="%1"/>
      <w:lvlJc w:val="left"/>
      <w:pPr>
        <w:tabs>
          <w:tab w:val="num" w:pos="1200"/>
        </w:tabs>
        <w:ind w:left="1200" w:hanging="48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28876D4D"/>
    <w:multiLevelType w:val="singleLevel"/>
    <w:tmpl w:val="019CF842"/>
    <w:lvl w:ilvl="0">
      <w:start w:val="6"/>
      <w:numFmt w:val="decimal"/>
      <w:lvlText w:val="%1"/>
      <w:lvlJc w:val="left"/>
      <w:pPr>
        <w:tabs>
          <w:tab w:val="num" w:pos="1080"/>
        </w:tabs>
        <w:ind w:left="1080" w:hanging="360"/>
      </w:pPr>
      <w:rPr>
        <w:rFonts w:hint="default"/>
      </w:rPr>
    </w:lvl>
  </w:abstractNum>
  <w:abstractNum w:abstractNumId="14">
    <w:nsid w:val="2A552CD2"/>
    <w:multiLevelType w:val="singleLevel"/>
    <w:tmpl w:val="AB00B00A"/>
    <w:lvl w:ilvl="0">
      <w:start w:val="1545"/>
      <w:numFmt w:val="decimal"/>
      <w:pStyle w:val="Heading4"/>
      <w:lvlText w:val="%1"/>
      <w:lvlJc w:val="left"/>
      <w:pPr>
        <w:tabs>
          <w:tab w:val="num" w:pos="720"/>
        </w:tabs>
        <w:ind w:left="720" w:hanging="720"/>
      </w:pPr>
      <w:rPr>
        <w:rFonts w:hint="default"/>
      </w:rPr>
    </w:lvl>
  </w:abstractNum>
  <w:abstractNum w:abstractNumId="15">
    <w:nsid w:val="2CB378F0"/>
    <w:multiLevelType w:val="hybridMultilevel"/>
    <w:tmpl w:val="7CF8B8BC"/>
    <w:lvl w:ilvl="0" w:tplc="797038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FE3371"/>
    <w:multiLevelType w:val="singleLevel"/>
    <w:tmpl w:val="7DC8E256"/>
    <w:lvl w:ilvl="0">
      <w:start w:val="1614"/>
      <w:numFmt w:val="decimal"/>
      <w:lvlText w:val="%1"/>
      <w:lvlJc w:val="left"/>
      <w:pPr>
        <w:tabs>
          <w:tab w:val="num" w:pos="1200"/>
        </w:tabs>
        <w:ind w:left="1200" w:hanging="480"/>
      </w:pPr>
      <w:rPr>
        <w:rFonts w:hint="default"/>
      </w:rPr>
    </w:lvl>
  </w:abstractNum>
  <w:abstractNum w:abstractNumId="17">
    <w:nsid w:val="2E942D2F"/>
    <w:multiLevelType w:val="hybridMultilevel"/>
    <w:tmpl w:val="BF220DE0"/>
    <w:lvl w:ilvl="0" w:tplc="24AADF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0F8651F"/>
    <w:multiLevelType w:val="singleLevel"/>
    <w:tmpl w:val="5B8EC3C4"/>
    <w:lvl w:ilvl="0">
      <w:start w:val="1565"/>
      <w:numFmt w:val="decimal"/>
      <w:lvlText w:val="%1"/>
      <w:lvlJc w:val="left"/>
      <w:pPr>
        <w:tabs>
          <w:tab w:val="num" w:pos="390"/>
        </w:tabs>
        <w:ind w:left="390" w:hanging="390"/>
      </w:pPr>
      <w:rPr>
        <w:rFonts w:hint="default"/>
      </w:rPr>
    </w:lvl>
  </w:abstractNum>
  <w:abstractNum w:abstractNumId="19">
    <w:nsid w:val="32262550"/>
    <w:multiLevelType w:val="hybridMultilevel"/>
    <w:tmpl w:val="66D09202"/>
    <w:lvl w:ilvl="0" w:tplc="E248644A">
      <w:start w:val="1"/>
      <w:numFmt w:val="bullet"/>
      <w:lvlText w:val=""/>
      <w:lvlJc w:val="left"/>
      <w:pPr>
        <w:tabs>
          <w:tab w:val="num" w:pos="720"/>
        </w:tabs>
        <w:ind w:left="720" w:hanging="360"/>
      </w:pPr>
      <w:rPr>
        <w:rFonts w:ascii="Symbol" w:hAnsi="Symbol" w:hint="default"/>
        <w:sz w:val="20"/>
      </w:rPr>
    </w:lvl>
    <w:lvl w:ilvl="1" w:tplc="0B4A5A92" w:tentative="1">
      <w:start w:val="1"/>
      <w:numFmt w:val="bullet"/>
      <w:lvlText w:val="o"/>
      <w:lvlJc w:val="left"/>
      <w:pPr>
        <w:tabs>
          <w:tab w:val="num" w:pos="1440"/>
        </w:tabs>
        <w:ind w:left="1440" w:hanging="360"/>
      </w:pPr>
      <w:rPr>
        <w:rFonts w:ascii="Courier New" w:hAnsi="Courier New" w:hint="default"/>
        <w:sz w:val="20"/>
      </w:rPr>
    </w:lvl>
    <w:lvl w:ilvl="2" w:tplc="FC422504" w:tentative="1">
      <w:start w:val="1"/>
      <w:numFmt w:val="bullet"/>
      <w:lvlText w:val=""/>
      <w:lvlJc w:val="left"/>
      <w:pPr>
        <w:tabs>
          <w:tab w:val="num" w:pos="2160"/>
        </w:tabs>
        <w:ind w:left="2160" w:hanging="360"/>
      </w:pPr>
      <w:rPr>
        <w:rFonts w:ascii="Wingdings" w:hAnsi="Wingdings" w:hint="default"/>
        <w:sz w:val="20"/>
      </w:rPr>
    </w:lvl>
    <w:lvl w:ilvl="3" w:tplc="591A941E" w:tentative="1">
      <w:start w:val="1"/>
      <w:numFmt w:val="bullet"/>
      <w:lvlText w:val=""/>
      <w:lvlJc w:val="left"/>
      <w:pPr>
        <w:tabs>
          <w:tab w:val="num" w:pos="2880"/>
        </w:tabs>
        <w:ind w:left="2880" w:hanging="360"/>
      </w:pPr>
      <w:rPr>
        <w:rFonts w:ascii="Wingdings" w:hAnsi="Wingdings" w:hint="default"/>
        <w:sz w:val="20"/>
      </w:rPr>
    </w:lvl>
    <w:lvl w:ilvl="4" w:tplc="D7C4087A" w:tentative="1">
      <w:start w:val="1"/>
      <w:numFmt w:val="bullet"/>
      <w:lvlText w:val=""/>
      <w:lvlJc w:val="left"/>
      <w:pPr>
        <w:tabs>
          <w:tab w:val="num" w:pos="3600"/>
        </w:tabs>
        <w:ind w:left="3600" w:hanging="360"/>
      </w:pPr>
      <w:rPr>
        <w:rFonts w:ascii="Wingdings" w:hAnsi="Wingdings" w:hint="default"/>
        <w:sz w:val="20"/>
      </w:rPr>
    </w:lvl>
    <w:lvl w:ilvl="5" w:tplc="91167794" w:tentative="1">
      <w:start w:val="1"/>
      <w:numFmt w:val="bullet"/>
      <w:lvlText w:val=""/>
      <w:lvlJc w:val="left"/>
      <w:pPr>
        <w:tabs>
          <w:tab w:val="num" w:pos="4320"/>
        </w:tabs>
        <w:ind w:left="4320" w:hanging="360"/>
      </w:pPr>
      <w:rPr>
        <w:rFonts w:ascii="Wingdings" w:hAnsi="Wingdings" w:hint="default"/>
        <w:sz w:val="20"/>
      </w:rPr>
    </w:lvl>
    <w:lvl w:ilvl="6" w:tplc="044634BC" w:tentative="1">
      <w:start w:val="1"/>
      <w:numFmt w:val="bullet"/>
      <w:lvlText w:val=""/>
      <w:lvlJc w:val="left"/>
      <w:pPr>
        <w:tabs>
          <w:tab w:val="num" w:pos="5040"/>
        </w:tabs>
        <w:ind w:left="5040" w:hanging="360"/>
      </w:pPr>
      <w:rPr>
        <w:rFonts w:ascii="Wingdings" w:hAnsi="Wingdings" w:hint="default"/>
        <w:sz w:val="20"/>
      </w:rPr>
    </w:lvl>
    <w:lvl w:ilvl="7" w:tplc="78001636" w:tentative="1">
      <w:start w:val="1"/>
      <w:numFmt w:val="bullet"/>
      <w:lvlText w:val=""/>
      <w:lvlJc w:val="left"/>
      <w:pPr>
        <w:tabs>
          <w:tab w:val="num" w:pos="5760"/>
        </w:tabs>
        <w:ind w:left="5760" w:hanging="360"/>
      </w:pPr>
      <w:rPr>
        <w:rFonts w:ascii="Wingdings" w:hAnsi="Wingdings" w:hint="default"/>
        <w:sz w:val="20"/>
      </w:rPr>
    </w:lvl>
    <w:lvl w:ilvl="8" w:tplc="5DD8ABB0"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6B2A9F"/>
    <w:multiLevelType w:val="hybridMultilevel"/>
    <w:tmpl w:val="36AA71C4"/>
    <w:lvl w:ilvl="0" w:tplc="3334B5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9D75B4"/>
    <w:multiLevelType w:val="hybridMultilevel"/>
    <w:tmpl w:val="95A45BA4"/>
    <w:lvl w:ilvl="0" w:tplc="BFD61D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3D7930"/>
    <w:multiLevelType w:val="hybridMultilevel"/>
    <w:tmpl w:val="21FE5EEC"/>
    <w:lvl w:ilvl="0" w:tplc="EBEA03C6">
      <w:start w:val="2028"/>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nsid w:val="42BE4810"/>
    <w:multiLevelType w:val="singleLevel"/>
    <w:tmpl w:val="9558FF38"/>
    <w:lvl w:ilvl="0">
      <w:start w:val="1564"/>
      <w:numFmt w:val="decimal"/>
      <w:lvlText w:val="%1"/>
      <w:lvlJc w:val="left"/>
      <w:pPr>
        <w:tabs>
          <w:tab w:val="num" w:pos="390"/>
        </w:tabs>
        <w:ind w:left="390" w:hanging="390"/>
      </w:pPr>
      <w:rPr>
        <w:rFonts w:hint="default"/>
      </w:rPr>
    </w:lvl>
  </w:abstractNum>
  <w:abstractNum w:abstractNumId="24">
    <w:nsid w:val="42DD4D7E"/>
    <w:multiLevelType w:val="hybridMultilevel"/>
    <w:tmpl w:val="2CFE8A0C"/>
    <w:lvl w:ilvl="0" w:tplc="E9588762">
      <w:start w:val="1961"/>
      <w:numFmt w:val="decimal"/>
      <w:lvlText w:val="%1"/>
      <w:lvlJc w:val="left"/>
      <w:pPr>
        <w:tabs>
          <w:tab w:val="num" w:pos="1429"/>
        </w:tabs>
        <w:ind w:left="1429"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DC3EA1"/>
    <w:multiLevelType w:val="hybridMultilevel"/>
    <w:tmpl w:val="3DF093B8"/>
    <w:lvl w:ilvl="0" w:tplc="FF24BB12">
      <w:start w:val="2021"/>
      <w:numFmt w:val="decimal"/>
      <w:lvlText w:val="%1"/>
      <w:lvlJc w:val="left"/>
      <w:pPr>
        <w:tabs>
          <w:tab w:val="num" w:pos="1571"/>
        </w:tabs>
        <w:ind w:left="1571" w:hanging="720"/>
      </w:pPr>
      <w:rPr>
        <w:rFonts w:hint="default"/>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26">
    <w:nsid w:val="47F70170"/>
    <w:multiLevelType w:val="hybridMultilevel"/>
    <w:tmpl w:val="F7A8ADA0"/>
    <w:lvl w:ilvl="0" w:tplc="3418C7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9CA1365"/>
    <w:multiLevelType w:val="singleLevel"/>
    <w:tmpl w:val="6000664C"/>
    <w:lvl w:ilvl="0">
      <w:start w:val="1576"/>
      <w:numFmt w:val="decimal"/>
      <w:lvlText w:val="%1"/>
      <w:lvlJc w:val="left"/>
      <w:pPr>
        <w:tabs>
          <w:tab w:val="num" w:pos="1200"/>
        </w:tabs>
        <w:ind w:left="1200" w:hanging="480"/>
      </w:pPr>
      <w:rPr>
        <w:rFonts w:hint="default"/>
      </w:rPr>
    </w:lvl>
  </w:abstractNum>
  <w:abstractNum w:abstractNumId="28">
    <w:nsid w:val="4BB1002E"/>
    <w:multiLevelType w:val="hybridMultilevel"/>
    <w:tmpl w:val="6212C830"/>
    <w:lvl w:ilvl="0" w:tplc="D24678E4">
      <w:start w:val="2034"/>
      <w:numFmt w:val="decimal"/>
      <w:lvlText w:val="%1"/>
      <w:lvlJc w:val="left"/>
      <w:pPr>
        <w:tabs>
          <w:tab w:val="num" w:pos="1200"/>
        </w:tabs>
        <w:ind w:left="1200" w:hanging="48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nsid w:val="4F58318B"/>
    <w:multiLevelType w:val="singleLevel"/>
    <w:tmpl w:val="AEB04AEC"/>
    <w:lvl w:ilvl="0">
      <w:start w:val="1614"/>
      <w:numFmt w:val="decimal"/>
      <w:lvlText w:val="%1"/>
      <w:lvlJc w:val="left"/>
      <w:pPr>
        <w:tabs>
          <w:tab w:val="num" w:pos="1200"/>
        </w:tabs>
        <w:ind w:left="1200" w:hanging="480"/>
      </w:pPr>
      <w:rPr>
        <w:rFonts w:hint="default"/>
      </w:rPr>
    </w:lvl>
  </w:abstractNum>
  <w:abstractNum w:abstractNumId="30">
    <w:nsid w:val="53AD567A"/>
    <w:multiLevelType w:val="singleLevel"/>
    <w:tmpl w:val="8D72E626"/>
    <w:lvl w:ilvl="0">
      <w:start w:val="1614"/>
      <w:numFmt w:val="decimal"/>
      <w:lvlText w:val="%1"/>
      <w:lvlJc w:val="left"/>
      <w:pPr>
        <w:tabs>
          <w:tab w:val="num" w:pos="1200"/>
        </w:tabs>
        <w:ind w:left="1200" w:hanging="480"/>
      </w:pPr>
      <w:rPr>
        <w:rFonts w:hint="default"/>
      </w:rPr>
    </w:lvl>
  </w:abstractNum>
  <w:abstractNum w:abstractNumId="31">
    <w:nsid w:val="540511EC"/>
    <w:multiLevelType w:val="hybridMultilevel"/>
    <w:tmpl w:val="8B96A5A6"/>
    <w:lvl w:ilvl="0" w:tplc="72EC2856">
      <w:start w:val="1"/>
      <w:numFmt w:val="bullet"/>
      <w:lvlText w:val=""/>
      <w:lvlJc w:val="left"/>
      <w:pPr>
        <w:tabs>
          <w:tab w:val="num" w:pos="720"/>
        </w:tabs>
        <w:ind w:left="720" w:hanging="360"/>
      </w:pPr>
      <w:rPr>
        <w:rFonts w:ascii="Symbol" w:hAnsi="Symbol" w:hint="default"/>
        <w:sz w:val="20"/>
      </w:rPr>
    </w:lvl>
    <w:lvl w:ilvl="1" w:tplc="C868BC58" w:tentative="1">
      <w:start w:val="1"/>
      <w:numFmt w:val="bullet"/>
      <w:lvlText w:val="o"/>
      <w:lvlJc w:val="left"/>
      <w:pPr>
        <w:tabs>
          <w:tab w:val="num" w:pos="1440"/>
        </w:tabs>
        <w:ind w:left="1440" w:hanging="360"/>
      </w:pPr>
      <w:rPr>
        <w:rFonts w:ascii="Courier New" w:hAnsi="Courier New" w:hint="default"/>
        <w:sz w:val="20"/>
      </w:rPr>
    </w:lvl>
    <w:lvl w:ilvl="2" w:tplc="EC1443F0" w:tentative="1">
      <w:start w:val="1"/>
      <w:numFmt w:val="bullet"/>
      <w:lvlText w:val=""/>
      <w:lvlJc w:val="left"/>
      <w:pPr>
        <w:tabs>
          <w:tab w:val="num" w:pos="2160"/>
        </w:tabs>
        <w:ind w:left="2160" w:hanging="360"/>
      </w:pPr>
      <w:rPr>
        <w:rFonts w:ascii="Wingdings" w:hAnsi="Wingdings" w:hint="default"/>
        <w:sz w:val="20"/>
      </w:rPr>
    </w:lvl>
    <w:lvl w:ilvl="3" w:tplc="BD10B198" w:tentative="1">
      <w:start w:val="1"/>
      <w:numFmt w:val="bullet"/>
      <w:lvlText w:val=""/>
      <w:lvlJc w:val="left"/>
      <w:pPr>
        <w:tabs>
          <w:tab w:val="num" w:pos="2880"/>
        </w:tabs>
        <w:ind w:left="2880" w:hanging="360"/>
      </w:pPr>
      <w:rPr>
        <w:rFonts w:ascii="Wingdings" w:hAnsi="Wingdings" w:hint="default"/>
        <w:sz w:val="20"/>
      </w:rPr>
    </w:lvl>
    <w:lvl w:ilvl="4" w:tplc="B2A638DA" w:tentative="1">
      <w:start w:val="1"/>
      <w:numFmt w:val="bullet"/>
      <w:lvlText w:val=""/>
      <w:lvlJc w:val="left"/>
      <w:pPr>
        <w:tabs>
          <w:tab w:val="num" w:pos="3600"/>
        </w:tabs>
        <w:ind w:left="3600" w:hanging="360"/>
      </w:pPr>
      <w:rPr>
        <w:rFonts w:ascii="Wingdings" w:hAnsi="Wingdings" w:hint="default"/>
        <w:sz w:val="20"/>
      </w:rPr>
    </w:lvl>
    <w:lvl w:ilvl="5" w:tplc="6FE8A0F6" w:tentative="1">
      <w:start w:val="1"/>
      <w:numFmt w:val="bullet"/>
      <w:lvlText w:val=""/>
      <w:lvlJc w:val="left"/>
      <w:pPr>
        <w:tabs>
          <w:tab w:val="num" w:pos="4320"/>
        </w:tabs>
        <w:ind w:left="4320" w:hanging="360"/>
      </w:pPr>
      <w:rPr>
        <w:rFonts w:ascii="Wingdings" w:hAnsi="Wingdings" w:hint="default"/>
        <w:sz w:val="20"/>
      </w:rPr>
    </w:lvl>
    <w:lvl w:ilvl="6" w:tplc="A87C3F22" w:tentative="1">
      <w:start w:val="1"/>
      <w:numFmt w:val="bullet"/>
      <w:lvlText w:val=""/>
      <w:lvlJc w:val="left"/>
      <w:pPr>
        <w:tabs>
          <w:tab w:val="num" w:pos="5040"/>
        </w:tabs>
        <w:ind w:left="5040" w:hanging="360"/>
      </w:pPr>
      <w:rPr>
        <w:rFonts w:ascii="Wingdings" w:hAnsi="Wingdings" w:hint="default"/>
        <w:sz w:val="20"/>
      </w:rPr>
    </w:lvl>
    <w:lvl w:ilvl="7" w:tplc="55F4F158" w:tentative="1">
      <w:start w:val="1"/>
      <w:numFmt w:val="bullet"/>
      <w:lvlText w:val=""/>
      <w:lvlJc w:val="left"/>
      <w:pPr>
        <w:tabs>
          <w:tab w:val="num" w:pos="5760"/>
        </w:tabs>
        <w:ind w:left="5760" w:hanging="360"/>
      </w:pPr>
      <w:rPr>
        <w:rFonts w:ascii="Wingdings" w:hAnsi="Wingdings" w:hint="default"/>
        <w:sz w:val="20"/>
      </w:rPr>
    </w:lvl>
    <w:lvl w:ilvl="8" w:tplc="47FE490A"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2B38C2"/>
    <w:multiLevelType w:val="hybridMultilevel"/>
    <w:tmpl w:val="33220908"/>
    <w:lvl w:ilvl="0" w:tplc="C898E7F4">
      <w:start w:val="1"/>
      <w:numFmt w:val="bullet"/>
      <w:lvlText w:val=""/>
      <w:lvlJc w:val="left"/>
      <w:pPr>
        <w:tabs>
          <w:tab w:val="num" w:pos="720"/>
        </w:tabs>
        <w:ind w:left="720" w:hanging="360"/>
      </w:pPr>
      <w:rPr>
        <w:rFonts w:ascii="Symbol" w:hAnsi="Symbol" w:hint="default"/>
        <w:sz w:val="20"/>
      </w:rPr>
    </w:lvl>
    <w:lvl w:ilvl="1" w:tplc="28CA2D5A" w:tentative="1">
      <w:start w:val="1"/>
      <w:numFmt w:val="bullet"/>
      <w:lvlText w:val="o"/>
      <w:lvlJc w:val="left"/>
      <w:pPr>
        <w:tabs>
          <w:tab w:val="num" w:pos="1440"/>
        </w:tabs>
        <w:ind w:left="1440" w:hanging="360"/>
      </w:pPr>
      <w:rPr>
        <w:rFonts w:ascii="Courier New" w:hAnsi="Courier New" w:hint="default"/>
        <w:sz w:val="20"/>
      </w:rPr>
    </w:lvl>
    <w:lvl w:ilvl="2" w:tplc="41DACDEA" w:tentative="1">
      <w:start w:val="1"/>
      <w:numFmt w:val="bullet"/>
      <w:lvlText w:val=""/>
      <w:lvlJc w:val="left"/>
      <w:pPr>
        <w:tabs>
          <w:tab w:val="num" w:pos="2160"/>
        </w:tabs>
        <w:ind w:left="2160" w:hanging="360"/>
      </w:pPr>
      <w:rPr>
        <w:rFonts w:ascii="Wingdings" w:hAnsi="Wingdings" w:hint="default"/>
        <w:sz w:val="20"/>
      </w:rPr>
    </w:lvl>
    <w:lvl w:ilvl="3" w:tplc="35E26FAE" w:tentative="1">
      <w:start w:val="1"/>
      <w:numFmt w:val="bullet"/>
      <w:lvlText w:val=""/>
      <w:lvlJc w:val="left"/>
      <w:pPr>
        <w:tabs>
          <w:tab w:val="num" w:pos="2880"/>
        </w:tabs>
        <w:ind w:left="2880" w:hanging="360"/>
      </w:pPr>
      <w:rPr>
        <w:rFonts w:ascii="Wingdings" w:hAnsi="Wingdings" w:hint="default"/>
        <w:sz w:val="20"/>
      </w:rPr>
    </w:lvl>
    <w:lvl w:ilvl="4" w:tplc="FD2E8CCA" w:tentative="1">
      <w:start w:val="1"/>
      <w:numFmt w:val="bullet"/>
      <w:lvlText w:val=""/>
      <w:lvlJc w:val="left"/>
      <w:pPr>
        <w:tabs>
          <w:tab w:val="num" w:pos="3600"/>
        </w:tabs>
        <w:ind w:left="3600" w:hanging="360"/>
      </w:pPr>
      <w:rPr>
        <w:rFonts w:ascii="Wingdings" w:hAnsi="Wingdings" w:hint="default"/>
        <w:sz w:val="20"/>
      </w:rPr>
    </w:lvl>
    <w:lvl w:ilvl="5" w:tplc="BA7CAAA4" w:tentative="1">
      <w:start w:val="1"/>
      <w:numFmt w:val="bullet"/>
      <w:lvlText w:val=""/>
      <w:lvlJc w:val="left"/>
      <w:pPr>
        <w:tabs>
          <w:tab w:val="num" w:pos="4320"/>
        </w:tabs>
        <w:ind w:left="4320" w:hanging="360"/>
      </w:pPr>
      <w:rPr>
        <w:rFonts w:ascii="Wingdings" w:hAnsi="Wingdings" w:hint="default"/>
        <w:sz w:val="20"/>
      </w:rPr>
    </w:lvl>
    <w:lvl w:ilvl="6" w:tplc="DCC295BA" w:tentative="1">
      <w:start w:val="1"/>
      <w:numFmt w:val="bullet"/>
      <w:lvlText w:val=""/>
      <w:lvlJc w:val="left"/>
      <w:pPr>
        <w:tabs>
          <w:tab w:val="num" w:pos="5040"/>
        </w:tabs>
        <w:ind w:left="5040" w:hanging="360"/>
      </w:pPr>
      <w:rPr>
        <w:rFonts w:ascii="Wingdings" w:hAnsi="Wingdings" w:hint="default"/>
        <w:sz w:val="20"/>
      </w:rPr>
    </w:lvl>
    <w:lvl w:ilvl="7" w:tplc="73E469D2" w:tentative="1">
      <w:start w:val="1"/>
      <w:numFmt w:val="bullet"/>
      <w:lvlText w:val=""/>
      <w:lvlJc w:val="left"/>
      <w:pPr>
        <w:tabs>
          <w:tab w:val="num" w:pos="5760"/>
        </w:tabs>
        <w:ind w:left="5760" w:hanging="360"/>
      </w:pPr>
      <w:rPr>
        <w:rFonts w:ascii="Wingdings" w:hAnsi="Wingdings" w:hint="default"/>
        <w:sz w:val="20"/>
      </w:rPr>
    </w:lvl>
    <w:lvl w:ilvl="8" w:tplc="0B7E37F6"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002EE6"/>
    <w:multiLevelType w:val="hybridMultilevel"/>
    <w:tmpl w:val="D5D4B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50618D4"/>
    <w:multiLevelType w:val="singleLevel"/>
    <w:tmpl w:val="496E5838"/>
    <w:lvl w:ilvl="0">
      <w:start w:val="1612"/>
      <w:numFmt w:val="decimal"/>
      <w:lvlText w:val="%1"/>
      <w:lvlJc w:val="left"/>
      <w:pPr>
        <w:tabs>
          <w:tab w:val="num" w:pos="1200"/>
        </w:tabs>
        <w:ind w:left="1200" w:hanging="480"/>
      </w:pPr>
      <w:rPr>
        <w:rFonts w:hint="default"/>
      </w:rPr>
    </w:lvl>
  </w:abstractNum>
  <w:abstractNum w:abstractNumId="35">
    <w:nsid w:val="55362EAF"/>
    <w:multiLevelType w:val="singleLevel"/>
    <w:tmpl w:val="744CF68E"/>
    <w:lvl w:ilvl="0">
      <w:start w:val="15"/>
      <w:numFmt w:val="decimal"/>
      <w:lvlText w:val="%1"/>
      <w:lvlJc w:val="left"/>
      <w:pPr>
        <w:tabs>
          <w:tab w:val="num" w:pos="360"/>
        </w:tabs>
        <w:ind w:left="360" w:hanging="360"/>
      </w:pPr>
      <w:rPr>
        <w:rFonts w:hint="default"/>
      </w:rPr>
    </w:lvl>
  </w:abstractNum>
  <w:abstractNum w:abstractNumId="36">
    <w:nsid w:val="5AB34BD3"/>
    <w:multiLevelType w:val="hybridMultilevel"/>
    <w:tmpl w:val="15E41242"/>
    <w:lvl w:ilvl="0" w:tplc="B898370C">
      <w:start w:val="195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B4959AC"/>
    <w:multiLevelType w:val="hybridMultilevel"/>
    <w:tmpl w:val="7CF8B8BC"/>
    <w:lvl w:ilvl="0" w:tplc="797038F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D93694"/>
    <w:multiLevelType w:val="hybridMultilevel"/>
    <w:tmpl w:val="06727FB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D166632"/>
    <w:multiLevelType w:val="hybridMultilevel"/>
    <w:tmpl w:val="47E23242"/>
    <w:lvl w:ilvl="0" w:tplc="B69E6A66">
      <w:start w:val="2017"/>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nsid w:val="6999639A"/>
    <w:multiLevelType w:val="singleLevel"/>
    <w:tmpl w:val="C974153E"/>
    <w:lvl w:ilvl="0">
      <w:start w:val="1614"/>
      <w:numFmt w:val="decimal"/>
      <w:lvlText w:val="%1"/>
      <w:lvlJc w:val="left"/>
      <w:pPr>
        <w:tabs>
          <w:tab w:val="num" w:pos="1200"/>
        </w:tabs>
        <w:ind w:left="1200" w:hanging="480"/>
      </w:pPr>
      <w:rPr>
        <w:rFonts w:hint="default"/>
      </w:rPr>
    </w:lvl>
  </w:abstractNum>
  <w:abstractNum w:abstractNumId="41">
    <w:nsid w:val="6CD44BF5"/>
    <w:multiLevelType w:val="singleLevel"/>
    <w:tmpl w:val="B436343C"/>
    <w:lvl w:ilvl="0">
      <w:start w:val="1610"/>
      <w:numFmt w:val="decimal"/>
      <w:lvlText w:val="%1"/>
      <w:lvlJc w:val="left"/>
      <w:pPr>
        <w:tabs>
          <w:tab w:val="num" w:pos="1200"/>
        </w:tabs>
        <w:ind w:left="1200" w:hanging="480"/>
      </w:pPr>
      <w:rPr>
        <w:rFonts w:hint="default"/>
      </w:rPr>
    </w:lvl>
  </w:abstractNum>
  <w:abstractNum w:abstractNumId="42">
    <w:nsid w:val="799B0C03"/>
    <w:multiLevelType w:val="singleLevel"/>
    <w:tmpl w:val="FB404D8E"/>
    <w:lvl w:ilvl="0">
      <w:start w:val="1596"/>
      <w:numFmt w:val="decimal"/>
      <w:lvlText w:val="%1"/>
      <w:lvlJc w:val="left"/>
      <w:pPr>
        <w:tabs>
          <w:tab w:val="num" w:pos="3174"/>
        </w:tabs>
        <w:ind w:left="3174" w:hanging="480"/>
      </w:pPr>
      <w:rPr>
        <w:rFonts w:hint="default"/>
      </w:rPr>
    </w:lvl>
  </w:abstractNum>
  <w:abstractNum w:abstractNumId="43">
    <w:nsid w:val="7C215DC6"/>
    <w:multiLevelType w:val="singleLevel"/>
    <w:tmpl w:val="82D496F6"/>
    <w:lvl w:ilvl="0">
      <w:start w:val="4"/>
      <w:numFmt w:val="decimal"/>
      <w:lvlText w:val="%1"/>
      <w:lvlJc w:val="left"/>
      <w:pPr>
        <w:tabs>
          <w:tab w:val="num" w:pos="1200"/>
        </w:tabs>
        <w:ind w:left="1200" w:hanging="480"/>
      </w:pPr>
      <w:rPr>
        <w:rFonts w:hint="default"/>
      </w:rPr>
    </w:lvl>
  </w:abstractNum>
  <w:abstractNum w:abstractNumId="44">
    <w:nsid w:val="7C496253"/>
    <w:multiLevelType w:val="hybridMultilevel"/>
    <w:tmpl w:val="36AA71C4"/>
    <w:lvl w:ilvl="0" w:tplc="3334B5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D2E32F7"/>
    <w:multiLevelType w:val="singleLevel"/>
    <w:tmpl w:val="973678C8"/>
    <w:lvl w:ilvl="0">
      <w:start w:val="611"/>
      <w:numFmt w:val="decimal"/>
      <w:lvlText w:val="%1"/>
      <w:lvlJc w:val="left"/>
      <w:pPr>
        <w:tabs>
          <w:tab w:val="num" w:pos="720"/>
        </w:tabs>
        <w:ind w:left="720" w:hanging="720"/>
      </w:pPr>
      <w:rPr>
        <w:rFonts w:hint="default"/>
      </w:rPr>
    </w:lvl>
  </w:abstractNum>
  <w:abstractNum w:abstractNumId="46">
    <w:nsid w:val="7EA251F4"/>
    <w:multiLevelType w:val="singleLevel"/>
    <w:tmpl w:val="68B66CCA"/>
    <w:lvl w:ilvl="0">
      <w:start w:val="1576"/>
      <w:numFmt w:val="decimal"/>
      <w:lvlText w:val="%1"/>
      <w:lvlJc w:val="left"/>
      <w:pPr>
        <w:tabs>
          <w:tab w:val="num" w:pos="1200"/>
        </w:tabs>
        <w:ind w:left="1200" w:hanging="480"/>
      </w:pPr>
      <w:rPr>
        <w:rFonts w:hint="default"/>
      </w:rPr>
    </w:lvl>
  </w:abstractNum>
  <w:abstractNum w:abstractNumId="47">
    <w:nsid w:val="7F384F08"/>
    <w:multiLevelType w:val="hybridMultilevel"/>
    <w:tmpl w:val="715AE67C"/>
    <w:lvl w:ilvl="0" w:tplc="F92CBEF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5F315E"/>
    <w:multiLevelType w:val="hybridMultilevel"/>
    <w:tmpl w:val="ED42A396"/>
    <w:lvl w:ilvl="0" w:tplc="CF347DA0">
      <w:start w:val="2145"/>
      <w:numFmt w:val="bullet"/>
      <w:lvlText w:val="-"/>
      <w:lvlJc w:val="left"/>
      <w:pPr>
        <w:tabs>
          <w:tab w:val="num" w:pos="1845"/>
        </w:tabs>
        <w:ind w:left="1845" w:hanging="360"/>
      </w:pPr>
      <w:rPr>
        <w:rFonts w:ascii="Times New Roman" w:eastAsia="Times New Roman" w:hAnsi="Times New Roman" w:cs="Times New Roman" w:hint="default"/>
      </w:rPr>
    </w:lvl>
    <w:lvl w:ilvl="1" w:tplc="08090003" w:tentative="1">
      <w:start w:val="1"/>
      <w:numFmt w:val="bullet"/>
      <w:lvlText w:val="o"/>
      <w:lvlJc w:val="left"/>
      <w:pPr>
        <w:tabs>
          <w:tab w:val="num" w:pos="2565"/>
        </w:tabs>
        <w:ind w:left="2565" w:hanging="360"/>
      </w:pPr>
      <w:rPr>
        <w:rFonts w:ascii="Courier New" w:hAnsi="Courier New" w:cs="Arial" w:hint="default"/>
      </w:rPr>
    </w:lvl>
    <w:lvl w:ilvl="2" w:tplc="08090005" w:tentative="1">
      <w:start w:val="1"/>
      <w:numFmt w:val="bullet"/>
      <w:lvlText w:val=""/>
      <w:lvlJc w:val="left"/>
      <w:pPr>
        <w:tabs>
          <w:tab w:val="num" w:pos="3285"/>
        </w:tabs>
        <w:ind w:left="3285" w:hanging="360"/>
      </w:pPr>
      <w:rPr>
        <w:rFonts w:ascii="Wingdings" w:hAnsi="Wingdings" w:hint="default"/>
      </w:rPr>
    </w:lvl>
    <w:lvl w:ilvl="3" w:tplc="08090001" w:tentative="1">
      <w:start w:val="1"/>
      <w:numFmt w:val="bullet"/>
      <w:lvlText w:val=""/>
      <w:lvlJc w:val="left"/>
      <w:pPr>
        <w:tabs>
          <w:tab w:val="num" w:pos="4005"/>
        </w:tabs>
        <w:ind w:left="4005" w:hanging="360"/>
      </w:pPr>
      <w:rPr>
        <w:rFonts w:ascii="Symbol" w:hAnsi="Symbol" w:hint="default"/>
      </w:rPr>
    </w:lvl>
    <w:lvl w:ilvl="4" w:tplc="08090003" w:tentative="1">
      <w:start w:val="1"/>
      <w:numFmt w:val="bullet"/>
      <w:lvlText w:val="o"/>
      <w:lvlJc w:val="left"/>
      <w:pPr>
        <w:tabs>
          <w:tab w:val="num" w:pos="4725"/>
        </w:tabs>
        <w:ind w:left="4725" w:hanging="360"/>
      </w:pPr>
      <w:rPr>
        <w:rFonts w:ascii="Courier New" w:hAnsi="Courier New" w:cs="Arial" w:hint="default"/>
      </w:rPr>
    </w:lvl>
    <w:lvl w:ilvl="5" w:tplc="08090005" w:tentative="1">
      <w:start w:val="1"/>
      <w:numFmt w:val="bullet"/>
      <w:lvlText w:val=""/>
      <w:lvlJc w:val="left"/>
      <w:pPr>
        <w:tabs>
          <w:tab w:val="num" w:pos="5445"/>
        </w:tabs>
        <w:ind w:left="5445" w:hanging="360"/>
      </w:pPr>
      <w:rPr>
        <w:rFonts w:ascii="Wingdings" w:hAnsi="Wingdings" w:hint="default"/>
      </w:rPr>
    </w:lvl>
    <w:lvl w:ilvl="6" w:tplc="08090001" w:tentative="1">
      <w:start w:val="1"/>
      <w:numFmt w:val="bullet"/>
      <w:lvlText w:val=""/>
      <w:lvlJc w:val="left"/>
      <w:pPr>
        <w:tabs>
          <w:tab w:val="num" w:pos="6165"/>
        </w:tabs>
        <w:ind w:left="6165" w:hanging="360"/>
      </w:pPr>
      <w:rPr>
        <w:rFonts w:ascii="Symbol" w:hAnsi="Symbol" w:hint="default"/>
      </w:rPr>
    </w:lvl>
    <w:lvl w:ilvl="7" w:tplc="08090003" w:tentative="1">
      <w:start w:val="1"/>
      <w:numFmt w:val="bullet"/>
      <w:lvlText w:val="o"/>
      <w:lvlJc w:val="left"/>
      <w:pPr>
        <w:tabs>
          <w:tab w:val="num" w:pos="6885"/>
        </w:tabs>
        <w:ind w:left="6885" w:hanging="360"/>
      </w:pPr>
      <w:rPr>
        <w:rFonts w:ascii="Courier New" w:hAnsi="Courier New" w:cs="Arial" w:hint="default"/>
      </w:rPr>
    </w:lvl>
    <w:lvl w:ilvl="8" w:tplc="08090005" w:tentative="1">
      <w:start w:val="1"/>
      <w:numFmt w:val="bullet"/>
      <w:lvlText w:val=""/>
      <w:lvlJc w:val="left"/>
      <w:pPr>
        <w:tabs>
          <w:tab w:val="num" w:pos="7605"/>
        </w:tabs>
        <w:ind w:left="7605" w:hanging="360"/>
      </w:pPr>
      <w:rPr>
        <w:rFonts w:ascii="Wingdings" w:hAnsi="Wingdings" w:hint="default"/>
      </w:rPr>
    </w:lvl>
  </w:abstractNum>
  <w:num w:numId="1">
    <w:abstractNumId w:val="14"/>
  </w:num>
  <w:num w:numId="2">
    <w:abstractNumId w:val="23"/>
  </w:num>
  <w:num w:numId="3">
    <w:abstractNumId w:val="35"/>
  </w:num>
  <w:num w:numId="4">
    <w:abstractNumId w:val="18"/>
  </w:num>
  <w:num w:numId="5">
    <w:abstractNumId w:val="4"/>
  </w:num>
  <w:num w:numId="6">
    <w:abstractNumId w:val="8"/>
  </w:num>
  <w:num w:numId="7">
    <w:abstractNumId w:val="13"/>
  </w:num>
  <w:num w:numId="8">
    <w:abstractNumId w:val="27"/>
  </w:num>
  <w:num w:numId="9">
    <w:abstractNumId w:val="46"/>
  </w:num>
  <w:num w:numId="10">
    <w:abstractNumId w:val="3"/>
  </w:num>
  <w:num w:numId="11">
    <w:abstractNumId w:val="42"/>
  </w:num>
  <w:num w:numId="12">
    <w:abstractNumId w:val="29"/>
  </w:num>
  <w:num w:numId="13">
    <w:abstractNumId w:val="34"/>
  </w:num>
  <w:num w:numId="14">
    <w:abstractNumId w:val="40"/>
  </w:num>
  <w:num w:numId="15">
    <w:abstractNumId w:val="9"/>
  </w:num>
  <w:num w:numId="16">
    <w:abstractNumId w:val="30"/>
  </w:num>
  <w:num w:numId="17">
    <w:abstractNumId w:val="43"/>
  </w:num>
  <w:num w:numId="18">
    <w:abstractNumId w:val="41"/>
  </w:num>
  <w:num w:numId="19">
    <w:abstractNumId w:val="45"/>
  </w:num>
  <w:num w:numId="20">
    <w:abstractNumId w:val="16"/>
  </w:num>
  <w:num w:numId="21">
    <w:abstractNumId w:val="38"/>
  </w:num>
  <w:num w:numId="22">
    <w:abstractNumId w:val="36"/>
  </w:num>
  <w:num w:numId="23">
    <w:abstractNumId w:val="24"/>
  </w:num>
  <w:num w:numId="24">
    <w:abstractNumId w:val="39"/>
  </w:num>
  <w:num w:numId="25">
    <w:abstractNumId w:val="25"/>
  </w:num>
  <w:num w:numId="26">
    <w:abstractNumId w:val="22"/>
  </w:num>
  <w:num w:numId="27">
    <w:abstractNumId w:val="1"/>
  </w:num>
  <w:num w:numId="28">
    <w:abstractNumId w:val="28"/>
  </w:num>
  <w:num w:numId="29">
    <w:abstractNumId w:val="12"/>
  </w:num>
  <w:num w:numId="30">
    <w:abstractNumId w:val="48"/>
  </w:num>
  <w:num w:numId="31">
    <w:abstractNumId w:val="2"/>
  </w:num>
  <w:num w:numId="32">
    <w:abstractNumId w:val="11"/>
  </w:num>
  <w:num w:numId="33">
    <w:abstractNumId w:val="31"/>
  </w:num>
  <w:num w:numId="34">
    <w:abstractNumId w:val="19"/>
  </w:num>
  <w:num w:numId="35">
    <w:abstractNumId w:val="32"/>
  </w:num>
  <w:num w:numId="36">
    <w:abstractNumId w:val="10"/>
  </w:num>
  <w:num w:numId="37">
    <w:abstractNumId w:val="6"/>
  </w:num>
  <w:num w:numId="38">
    <w:abstractNumId w:val="0"/>
  </w:num>
  <w:num w:numId="39">
    <w:abstractNumId w:val="37"/>
  </w:num>
  <w:num w:numId="40">
    <w:abstractNumId w:val="26"/>
  </w:num>
  <w:num w:numId="41">
    <w:abstractNumId w:val="7"/>
  </w:num>
  <w:num w:numId="42">
    <w:abstractNumId w:val="20"/>
  </w:num>
  <w:num w:numId="43">
    <w:abstractNumId w:val="5"/>
  </w:num>
  <w:num w:numId="44">
    <w:abstractNumId w:val="15"/>
  </w:num>
  <w:num w:numId="45">
    <w:abstractNumId w:val="44"/>
  </w:num>
  <w:num w:numId="46">
    <w:abstractNumId w:val="47"/>
  </w:num>
  <w:num w:numId="47">
    <w:abstractNumId w:val="21"/>
  </w:num>
  <w:num w:numId="48">
    <w:abstractNumId w:val="33"/>
  </w:num>
  <w:num w:numId="4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C71E0"/>
    <w:rsid w:val="0000004D"/>
    <w:rsid w:val="0000631C"/>
    <w:rsid w:val="00042E69"/>
    <w:rsid w:val="0007191F"/>
    <w:rsid w:val="000B025B"/>
    <w:rsid w:val="000B3B1A"/>
    <w:rsid w:val="000C12F4"/>
    <w:rsid w:val="000C3E59"/>
    <w:rsid w:val="000D4230"/>
    <w:rsid w:val="000E292D"/>
    <w:rsid w:val="000E6ACE"/>
    <w:rsid w:val="00106736"/>
    <w:rsid w:val="00111F49"/>
    <w:rsid w:val="001219A1"/>
    <w:rsid w:val="00132C32"/>
    <w:rsid w:val="00133F80"/>
    <w:rsid w:val="00136D51"/>
    <w:rsid w:val="00140931"/>
    <w:rsid w:val="00162A13"/>
    <w:rsid w:val="00193ABB"/>
    <w:rsid w:val="0019552D"/>
    <w:rsid w:val="0019724E"/>
    <w:rsid w:val="001B34BD"/>
    <w:rsid w:val="001C5D00"/>
    <w:rsid w:val="001D0D77"/>
    <w:rsid w:val="001E2425"/>
    <w:rsid w:val="001E6271"/>
    <w:rsid w:val="001E70E9"/>
    <w:rsid w:val="001F3D4A"/>
    <w:rsid w:val="002073BA"/>
    <w:rsid w:val="002230F0"/>
    <w:rsid w:val="002255CA"/>
    <w:rsid w:val="00233856"/>
    <w:rsid w:val="00234158"/>
    <w:rsid w:val="0024237F"/>
    <w:rsid w:val="002600A4"/>
    <w:rsid w:val="002861F2"/>
    <w:rsid w:val="002E7DDC"/>
    <w:rsid w:val="002F2D71"/>
    <w:rsid w:val="00301E09"/>
    <w:rsid w:val="003657E2"/>
    <w:rsid w:val="003753BF"/>
    <w:rsid w:val="003873BD"/>
    <w:rsid w:val="003B061A"/>
    <w:rsid w:val="003C22D5"/>
    <w:rsid w:val="003C66BC"/>
    <w:rsid w:val="003E18C8"/>
    <w:rsid w:val="003E2F33"/>
    <w:rsid w:val="003F0620"/>
    <w:rsid w:val="00421388"/>
    <w:rsid w:val="0043167C"/>
    <w:rsid w:val="004500AE"/>
    <w:rsid w:val="00463495"/>
    <w:rsid w:val="00476841"/>
    <w:rsid w:val="00494BEB"/>
    <w:rsid w:val="00496FA1"/>
    <w:rsid w:val="004A20FB"/>
    <w:rsid w:val="004A3C03"/>
    <w:rsid w:val="004C0B72"/>
    <w:rsid w:val="004C21FE"/>
    <w:rsid w:val="004C5D70"/>
    <w:rsid w:val="004D3BDC"/>
    <w:rsid w:val="004E238E"/>
    <w:rsid w:val="004E23E4"/>
    <w:rsid w:val="00513F06"/>
    <w:rsid w:val="00525705"/>
    <w:rsid w:val="0053111F"/>
    <w:rsid w:val="00532354"/>
    <w:rsid w:val="00540AAE"/>
    <w:rsid w:val="00542491"/>
    <w:rsid w:val="0057081C"/>
    <w:rsid w:val="0059031D"/>
    <w:rsid w:val="005C3219"/>
    <w:rsid w:val="005C4834"/>
    <w:rsid w:val="005C5AF8"/>
    <w:rsid w:val="006278EA"/>
    <w:rsid w:val="00640889"/>
    <w:rsid w:val="00653745"/>
    <w:rsid w:val="00654FC6"/>
    <w:rsid w:val="00657C24"/>
    <w:rsid w:val="00666A49"/>
    <w:rsid w:val="0067473A"/>
    <w:rsid w:val="00674CBE"/>
    <w:rsid w:val="00682A7C"/>
    <w:rsid w:val="00682F21"/>
    <w:rsid w:val="006A01C7"/>
    <w:rsid w:val="006B4ADB"/>
    <w:rsid w:val="006B66E8"/>
    <w:rsid w:val="006C4007"/>
    <w:rsid w:val="006C45BD"/>
    <w:rsid w:val="00701770"/>
    <w:rsid w:val="00716F69"/>
    <w:rsid w:val="0072409F"/>
    <w:rsid w:val="00724C04"/>
    <w:rsid w:val="007422AB"/>
    <w:rsid w:val="0074413E"/>
    <w:rsid w:val="007543C7"/>
    <w:rsid w:val="007731FB"/>
    <w:rsid w:val="00792539"/>
    <w:rsid w:val="007B2BE6"/>
    <w:rsid w:val="007C11EC"/>
    <w:rsid w:val="007C3E6E"/>
    <w:rsid w:val="007D27B1"/>
    <w:rsid w:val="007D630A"/>
    <w:rsid w:val="007D7521"/>
    <w:rsid w:val="007E0CB5"/>
    <w:rsid w:val="00807F02"/>
    <w:rsid w:val="00834E87"/>
    <w:rsid w:val="00852BF6"/>
    <w:rsid w:val="00870097"/>
    <w:rsid w:val="008835A0"/>
    <w:rsid w:val="00885AE7"/>
    <w:rsid w:val="00893057"/>
    <w:rsid w:val="008B7C74"/>
    <w:rsid w:val="008C2EB0"/>
    <w:rsid w:val="008C6D96"/>
    <w:rsid w:val="008F5156"/>
    <w:rsid w:val="008F5ECB"/>
    <w:rsid w:val="009014FB"/>
    <w:rsid w:val="0094397D"/>
    <w:rsid w:val="00952323"/>
    <w:rsid w:val="0099686B"/>
    <w:rsid w:val="009C666D"/>
    <w:rsid w:val="00A04659"/>
    <w:rsid w:val="00A1417F"/>
    <w:rsid w:val="00A27464"/>
    <w:rsid w:val="00A358B6"/>
    <w:rsid w:val="00A406AE"/>
    <w:rsid w:val="00A6427A"/>
    <w:rsid w:val="00A86798"/>
    <w:rsid w:val="00A93433"/>
    <w:rsid w:val="00A9386A"/>
    <w:rsid w:val="00AA46EE"/>
    <w:rsid w:val="00AA4BA0"/>
    <w:rsid w:val="00AB688A"/>
    <w:rsid w:val="00AC7510"/>
    <w:rsid w:val="00AD4CFE"/>
    <w:rsid w:val="00B1268A"/>
    <w:rsid w:val="00B26607"/>
    <w:rsid w:val="00B36354"/>
    <w:rsid w:val="00B51B4D"/>
    <w:rsid w:val="00B92562"/>
    <w:rsid w:val="00B93CC4"/>
    <w:rsid w:val="00BB35B8"/>
    <w:rsid w:val="00BC71E0"/>
    <w:rsid w:val="00BD3C91"/>
    <w:rsid w:val="00BD4603"/>
    <w:rsid w:val="00BE13AE"/>
    <w:rsid w:val="00BE6F76"/>
    <w:rsid w:val="00C07E30"/>
    <w:rsid w:val="00C14CBB"/>
    <w:rsid w:val="00C31768"/>
    <w:rsid w:val="00C34CC6"/>
    <w:rsid w:val="00C47004"/>
    <w:rsid w:val="00C72702"/>
    <w:rsid w:val="00CB6328"/>
    <w:rsid w:val="00CC4FD2"/>
    <w:rsid w:val="00D10726"/>
    <w:rsid w:val="00D3055D"/>
    <w:rsid w:val="00D626C9"/>
    <w:rsid w:val="00D75BF7"/>
    <w:rsid w:val="00DB4233"/>
    <w:rsid w:val="00DC68AE"/>
    <w:rsid w:val="00DE7542"/>
    <w:rsid w:val="00DF16D7"/>
    <w:rsid w:val="00E14EA2"/>
    <w:rsid w:val="00E357BE"/>
    <w:rsid w:val="00E419C1"/>
    <w:rsid w:val="00E61400"/>
    <w:rsid w:val="00E65DBE"/>
    <w:rsid w:val="00E6601A"/>
    <w:rsid w:val="00E728B2"/>
    <w:rsid w:val="00E73648"/>
    <w:rsid w:val="00E868DE"/>
    <w:rsid w:val="00E94643"/>
    <w:rsid w:val="00E94730"/>
    <w:rsid w:val="00EA22C9"/>
    <w:rsid w:val="00EC527D"/>
    <w:rsid w:val="00ED7CC3"/>
    <w:rsid w:val="00EE3A4D"/>
    <w:rsid w:val="00F00341"/>
    <w:rsid w:val="00F217C9"/>
    <w:rsid w:val="00F51B17"/>
    <w:rsid w:val="00F64AB6"/>
    <w:rsid w:val="00F76100"/>
    <w:rsid w:val="00F93DAD"/>
    <w:rsid w:val="00F946B3"/>
    <w:rsid w:val="00FB4B16"/>
    <w:rsid w:val="00FC6B09"/>
    <w:rsid w:val="00FD297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8EA"/>
    <w:rPr>
      <w:lang w:eastAsia="en-US"/>
    </w:rPr>
  </w:style>
  <w:style w:type="paragraph" w:styleId="Heading1">
    <w:name w:val="heading 1"/>
    <w:basedOn w:val="Normal"/>
    <w:next w:val="Normal"/>
    <w:qFormat/>
    <w:rsid w:val="006278EA"/>
    <w:pPr>
      <w:keepNext/>
      <w:jc w:val="center"/>
      <w:outlineLvl w:val="0"/>
    </w:pPr>
    <w:rPr>
      <w:b/>
      <w:sz w:val="28"/>
    </w:rPr>
  </w:style>
  <w:style w:type="paragraph" w:styleId="Heading2">
    <w:name w:val="heading 2"/>
    <w:basedOn w:val="Normal"/>
    <w:next w:val="Normal"/>
    <w:link w:val="Heading2Char"/>
    <w:qFormat/>
    <w:rsid w:val="006278EA"/>
    <w:pPr>
      <w:keepNext/>
      <w:outlineLvl w:val="1"/>
    </w:pPr>
    <w:rPr>
      <w:b/>
    </w:rPr>
  </w:style>
  <w:style w:type="paragraph" w:styleId="Heading3">
    <w:name w:val="heading 3"/>
    <w:basedOn w:val="Normal"/>
    <w:next w:val="Normal"/>
    <w:qFormat/>
    <w:rsid w:val="006278EA"/>
    <w:pPr>
      <w:keepNext/>
      <w:jc w:val="center"/>
      <w:outlineLvl w:val="2"/>
    </w:pPr>
    <w:rPr>
      <w:b/>
      <w:i/>
      <w:sz w:val="24"/>
    </w:rPr>
  </w:style>
  <w:style w:type="paragraph" w:styleId="Heading4">
    <w:name w:val="heading 4"/>
    <w:basedOn w:val="Normal"/>
    <w:next w:val="Normal"/>
    <w:qFormat/>
    <w:rsid w:val="006278EA"/>
    <w:pPr>
      <w:keepNext/>
      <w:numPr>
        <w:numId w:val="1"/>
      </w:numPr>
      <w:tabs>
        <w:tab w:val="clear" w:pos="720"/>
        <w:tab w:val="num" w:pos="1440"/>
      </w:tabs>
      <w:ind w:left="1440"/>
      <w:outlineLvl w:val="3"/>
    </w:pPr>
    <w:rPr>
      <w:sz w:val="28"/>
    </w:rPr>
  </w:style>
  <w:style w:type="paragraph" w:styleId="Heading5">
    <w:name w:val="heading 5"/>
    <w:basedOn w:val="Normal"/>
    <w:next w:val="Normal"/>
    <w:qFormat/>
    <w:rsid w:val="006278EA"/>
    <w:pPr>
      <w:keepNext/>
      <w:outlineLvl w:val="4"/>
    </w:pPr>
    <w:rPr>
      <w:sz w:val="24"/>
    </w:rPr>
  </w:style>
  <w:style w:type="paragraph" w:styleId="Heading6">
    <w:name w:val="heading 6"/>
    <w:basedOn w:val="Normal"/>
    <w:next w:val="Normal"/>
    <w:qFormat/>
    <w:rsid w:val="006278EA"/>
    <w:pPr>
      <w:keepNext/>
      <w:outlineLvl w:val="5"/>
    </w:pPr>
    <w:rPr>
      <w:b/>
      <w:sz w:val="24"/>
    </w:rPr>
  </w:style>
  <w:style w:type="paragraph" w:styleId="Heading7">
    <w:name w:val="heading 7"/>
    <w:basedOn w:val="Normal"/>
    <w:next w:val="Normal"/>
    <w:qFormat/>
    <w:rsid w:val="006278EA"/>
    <w:pPr>
      <w:keepNext/>
      <w:jc w:val="center"/>
      <w:outlineLvl w:val="6"/>
    </w:pPr>
    <w:rPr>
      <w:b/>
      <w:bCs/>
      <w:sz w:val="28"/>
      <w:u w:val="single"/>
    </w:rPr>
  </w:style>
  <w:style w:type="paragraph" w:styleId="Heading8">
    <w:name w:val="heading 8"/>
    <w:basedOn w:val="Normal"/>
    <w:next w:val="Normal"/>
    <w:qFormat/>
    <w:rsid w:val="006278EA"/>
    <w:pPr>
      <w:keepNext/>
      <w:ind w:left="360"/>
      <w:outlineLvl w:val="7"/>
    </w:pPr>
    <w:rPr>
      <w:color w:val="000000"/>
      <w:sz w:val="24"/>
    </w:rPr>
  </w:style>
  <w:style w:type="paragraph" w:styleId="Heading9">
    <w:name w:val="heading 9"/>
    <w:basedOn w:val="Normal"/>
    <w:next w:val="Normal"/>
    <w:qFormat/>
    <w:rsid w:val="006278EA"/>
    <w:pPr>
      <w:keepNext/>
      <w:ind w:firstLine="720"/>
      <w:outlineLvl w:val="8"/>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278EA"/>
    <w:pPr>
      <w:jc w:val="center"/>
    </w:pPr>
    <w:rPr>
      <w:b/>
      <w:sz w:val="36"/>
      <w:u w:val="single"/>
    </w:rPr>
  </w:style>
  <w:style w:type="paragraph" w:styleId="BodyText">
    <w:name w:val="Body Text"/>
    <w:basedOn w:val="Normal"/>
    <w:link w:val="BodyTextChar"/>
    <w:semiHidden/>
    <w:rsid w:val="006278EA"/>
    <w:rPr>
      <w:sz w:val="24"/>
    </w:rPr>
  </w:style>
  <w:style w:type="paragraph" w:styleId="Subtitle">
    <w:name w:val="Subtitle"/>
    <w:basedOn w:val="Normal"/>
    <w:qFormat/>
    <w:rsid w:val="006278EA"/>
    <w:pPr>
      <w:jc w:val="center"/>
    </w:pPr>
    <w:rPr>
      <w:sz w:val="24"/>
    </w:rPr>
  </w:style>
  <w:style w:type="paragraph" w:styleId="BalloonText">
    <w:name w:val="Balloon Text"/>
    <w:basedOn w:val="Normal"/>
    <w:semiHidden/>
    <w:rsid w:val="006278EA"/>
    <w:rPr>
      <w:rFonts w:ascii="Tahoma" w:hAnsi="Tahoma" w:cs="Tahoma"/>
      <w:sz w:val="16"/>
      <w:szCs w:val="16"/>
    </w:rPr>
  </w:style>
  <w:style w:type="paragraph" w:styleId="NormalWeb">
    <w:name w:val="Normal (Web)"/>
    <w:basedOn w:val="Normal"/>
    <w:semiHidden/>
    <w:rsid w:val="006278EA"/>
    <w:pPr>
      <w:spacing w:before="100" w:beforeAutospacing="1" w:after="100" w:afterAutospacing="1"/>
    </w:pPr>
    <w:rPr>
      <w:sz w:val="24"/>
      <w:szCs w:val="24"/>
      <w:lang w:eastAsia="en-GB"/>
    </w:rPr>
  </w:style>
  <w:style w:type="character" w:styleId="Hyperlink">
    <w:name w:val="Hyperlink"/>
    <w:basedOn w:val="DefaultParagraphFont"/>
    <w:semiHidden/>
    <w:rsid w:val="006278EA"/>
    <w:rPr>
      <w:color w:val="0066CC"/>
      <w:u w:val="single"/>
    </w:rPr>
  </w:style>
  <w:style w:type="character" w:styleId="Strong">
    <w:name w:val="Strong"/>
    <w:basedOn w:val="DefaultParagraphFont"/>
    <w:qFormat/>
    <w:rsid w:val="006278EA"/>
    <w:rPr>
      <w:b/>
      <w:bCs/>
    </w:rPr>
  </w:style>
  <w:style w:type="character" w:styleId="Emphasis">
    <w:name w:val="Emphasis"/>
    <w:basedOn w:val="DefaultParagraphFont"/>
    <w:uiPriority w:val="20"/>
    <w:qFormat/>
    <w:rsid w:val="006278EA"/>
    <w:rPr>
      <w:i/>
      <w:iCs/>
    </w:rPr>
  </w:style>
  <w:style w:type="paragraph" w:styleId="PlainText">
    <w:name w:val="Plain Text"/>
    <w:basedOn w:val="Normal"/>
    <w:semiHidden/>
    <w:rsid w:val="006278EA"/>
    <w:rPr>
      <w:rFonts w:ascii="Courier New" w:hAnsi="Courier New"/>
    </w:rPr>
  </w:style>
  <w:style w:type="character" w:styleId="FollowedHyperlink">
    <w:name w:val="FollowedHyperlink"/>
    <w:basedOn w:val="DefaultParagraphFont"/>
    <w:semiHidden/>
    <w:rsid w:val="006278EA"/>
    <w:rPr>
      <w:color w:val="800080"/>
      <w:u w:val="single"/>
    </w:rPr>
  </w:style>
  <w:style w:type="paragraph" w:styleId="Header">
    <w:name w:val="header"/>
    <w:basedOn w:val="Normal"/>
    <w:semiHidden/>
    <w:rsid w:val="006278EA"/>
    <w:pPr>
      <w:tabs>
        <w:tab w:val="center" w:pos="4153"/>
        <w:tab w:val="right" w:pos="8306"/>
      </w:tabs>
    </w:pPr>
  </w:style>
  <w:style w:type="paragraph" w:styleId="Footer">
    <w:name w:val="footer"/>
    <w:basedOn w:val="Normal"/>
    <w:semiHidden/>
    <w:rsid w:val="006278EA"/>
    <w:pPr>
      <w:tabs>
        <w:tab w:val="center" w:pos="4153"/>
        <w:tab w:val="right" w:pos="8306"/>
      </w:tabs>
    </w:pPr>
  </w:style>
  <w:style w:type="paragraph" w:styleId="BodyText2">
    <w:name w:val="Body Text 2"/>
    <w:basedOn w:val="Normal"/>
    <w:semiHidden/>
    <w:rsid w:val="006278EA"/>
    <w:rPr>
      <w:color w:val="000000"/>
      <w:sz w:val="22"/>
      <w:szCs w:val="22"/>
    </w:rPr>
  </w:style>
  <w:style w:type="paragraph" w:styleId="BodyTextIndent">
    <w:name w:val="Body Text Indent"/>
    <w:basedOn w:val="Normal"/>
    <w:semiHidden/>
    <w:rsid w:val="006278EA"/>
    <w:pPr>
      <w:ind w:left="360"/>
    </w:pPr>
    <w:rPr>
      <w:rFonts w:ascii="Arial" w:eastAsia="ヒラギノ角ゴ Pro W3" w:hAnsi="Arial" w:cs="Arial"/>
      <w:color w:val="000000"/>
      <w:szCs w:val="24"/>
      <w:lang w:val="en-US"/>
    </w:rPr>
  </w:style>
  <w:style w:type="paragraph" w:customStyle="1" w:styleId="current">
    <w:name w:val="current"/>
    <w:basedOn w:val="Normal"/>
    <w:rsid w:val="006278EA"/>
    <w:rPr>
      <w:sz w:val="24"/>
      <w:szCs w:val="24"/>
    </w:rPr>
  </w:style>
  <w:style w:type="paragraph" w:customStyle="1" w:styleId="NormalWeb1">
    <w:name w:val="Normal (Web)1"/>
    <w:basedOn w:val="Normal"/>
    <w:rsid w:val="006278EA"/>
    <w:rPr>
      <w:sz w:val="24"/>
      <w:szCs w:val="24"/>
    </w:rPr>
  </w:style>
  <w:style w:type="paragraph" w:styleId="BodyText3">
    <w:name w:val="Body Text 3"/>
    <w:basedOn w:val="Normal"/>
    <w:semiHidden/>
    <w:rsid w:val="006278EA"/>
    <w:pPr>
      <w:shd w:val="clear" w:color="auto" w:fill="FFFFFF"/>
      <w:spacing w:after="240"/>
    </w:pPr>
    <w:rPr>
      <w:color w:val="000000"/>
      <w:sz w:val="22"/>
      <w:szCs w:val="22"/>
    </w:rPr>
  </w:style>
  <w:style w:type="paragraph" w:styleId="ListParagraph">
    <w:name w:val="List Paragraph"/>
    <w:basedOn w:val="Normal"/>
    <w:uiPriority w:val="34"/>
    <w:qFormat/>
    <w:rsid w:val="0099686B"/>
    <w:pPr>
      <w:ind w:left="720"/>
      <w:contextualSpacing/>
    </w:pPr>
  </w:style>
  <w:style w:type="character" w:customStyle="1" w:styleId="apple-converted-space">
    <w:name w:val="apple-converted-space"/>
    <w:basedOn w:val="DefaultParagraphFont"/>
    <w:rsid w:val="00525705"/>
  </w:style>
  <w:style w:type="character" w:customStyle="1" w:styleId="Heading2Char">
    <w:name w:val="Heading 2 Char"/>
    <w:basedOn w:val="DefaultParagraphFont"/>
    <w:link w:val="Heading2"/>
    <w:rsid w:val="00532354"/>
    <w:rPr>
      <w:b/>
      <w:lang w:eastAsia="en-US"/>
    </w:rPr>
  </w:style>
  <w:style w:type="character" w:customStyle="1" w:styleId="BodyTextChar">
    <w:name w:val="Body Text Char"/>
    <w:basedOn w:val="DefaultParagraphFont"/>
    <w:link w:val="BodyText"/>
    <w:semiHidden/>
    <w:rsid w:val="00532354"/>
    <w:rPr>
      <w:sz w:val="24"/>
      <w:lang w:eastAsia="en-US"/>
    </w:rPr>
  </w:style>
  <w:style w:type="character" w:customStyle="1" w:styleId="UnresolvedMention">
    <w:name w:val="Unresolved Mention"/>
    <w:basedOn w:val="DefaultParagraphFont"/>
    <w:uiPriority w:val="99"/>
    <w:semiHidden/>
    <w:unhideWhenUsed/>
    <w:rsid w:val="004D3B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rcombepc@btinterne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derburypc@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172D-886E-4AAE-96CD-826BEAF45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1095</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Alderbury Parish Council</vt:lpstr>
    </vt:vector>
  </TitlesOfParts>
  <Company>Dell Computer Corporation</Company>
  <LinksUpToDate>false</LinksUpToDate>
  <CharactersWithSpaces>7323</CharactersWithSpaces>
  <SharedDoc>false</SharedDoc>
  <HLinks>
    <vt:vector size="12" baseType="variant">
      <vt:variant>
        <vt:i4>5439589</vt:i4>
      </vt:variant>
      <vt:variant>
        <vt:i4>3</vt:i4>
      </vt:variant>
      <vt:variant>
        <vt:i4>0</vt:i4>
      </vt:variant>
      <vt:variant>
        <vt:i4>5</vt:i4>
      </vt:variant>
      <vt:variant>
        <vt:lpwstr>mailto:alderburypc@btinternet.com</vt:lpwstr>
      </vt:variant>
      <vt:variant>
        <vt:lpwstr/>
      </vt:variant>
      <vt:variant>
        <vt:i4>7143428</vt:i4>
      </vt:variant>
      <vt:variant>
        <vt:i4>0</vt:i4>
      </vt:variant>
      <vt:variant>
        <vt:i4>0</vt:i4>
      </vt:variant>
      <vt:variant>
        <vt:i4>5</vt:i4>
      </vt:variant>
      <vt:variant>
        <vt:lpwstr>http://www.burcombepc@btinternet.com/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Alderbury Parish Council</dc:title>
  <dc:creator>britton</dc:creator>
  <cp:lastModifiedBy>clare</cp:lastModifiedBy>
  <cp:revision>12</cp:revision>
  <cp:lastPrinted>2023-05-08T15:18:00Z</cp:lastPrinted>
  <dcterms:created xsi:type="dcterms:W3CDTF">2023-05-06T11:41:00Z</dcterms:created>
  <dcterms:modified xsi:type="dcterms:W3CDTF">2023-05-08T15:22:00Z</dcterms:modified>
</cp:coreProperties>
</file>